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2CF41A" w14:textId="77777777" w:rsidR="0082376F" w:rsidRPr="0035451F" w:rsidRDefault="0082376F" w:rsidP="0035451F">
      <w:pPr>
        <w:pStyle w:val="TableFigure"/>
        <w:jc w:val="center"/>
        <w:rPr>
          <w:rFonts w:asciiTheme="majorHAnsi" w:hAnsiTheme="majorHAnsi" w:cstheme="majorHAnsi"/>
        </w:rPr>
      </w:pPr>
      <w:bookmarkStart w:id="0" w:name="_GoBack"/>
      <w:bookmarkEnd w:id="0"/>
    </w:p>
    <w:p w14:paraId="2E8F695C" w14:textId="77777777" w:rsidR="0082376F" w:rsidRPr="0035451F" w:rsidRDefault="0082376F" w:rsidP="0035451F">
      <w:pPr>
        <w:pStyle w:val="TableFigure"/>
        <w:jc w:val="center"/>
        <w:rPr>
          <w:rFonts w:asciiTheme="majorHAnsi" w:hAnsiTheme="majorHAnsi" w:cstheme="majorHAnsi"/>
        </w:rPr>
      </w:pPr>
    </w:p>
    <w:p w14:paraId="2AB90AAF" w14:textId="77777777" w:rsidR="0082376F" w:rsidRPr="0035451F" w:rsidRDefault="0082376F" w:rsidP="0035451F">
      <w:pPr>
        <w:pStyle w:val="TableFigure"/>
        <w:jc w:val="center"/>
        <w:rPr>
          <w:rFonts w:asciiTheme="majorHAnsi" w:hAnsiTheme="majorHAnsi" w:cstheme="majorHAnsi"/>
        </w:rPr>
      </w:pPr>
    </w:p>
    <w:p w14:paraId="5DA9D048" w14:textId="77777777" w:rsidR="0082376F" w:rsidRPr="0035451F" w:rsidRDefault="0082376F" w:rsidP="0035451F">
      <w:pPr>
        <w:pStyle w:val="TableFigure"/>
        <w:jc w:val="center"/>
        <w:rPr>
          <w:rFonts w:asciiTheme="majorHAnsi" w:hAnsiTheme="majorHAnsi" w:cstheme="majorHAnsi"/>
        </w:rPr>
      </w:pPr>
    </w:p>
    <w:p w14:paraId="0E556A02" w14:textId="77777777" w:rsidR="0082376F" w:rsidRPr="0035451F" w:rsidRDefault="0082376F" w:rsidP="0035451F">
      <w:pPr>
        <w:pStyle w:val="TableFigure"/>
        <w:jc w:val="center"/>
        <w:rPr>
          <w:rFonts w:asciiTheme="majorHAnsi" w:hAnsiTheme="majorHAnsi" w:cstheme="majorHAnsi"/>
        </w:rPr>
      </w:pPr>
    </w:p>
    <w:p w14:paraId="467B4FE5" w14:textId="77777777" w:rsidR="0082376F" w:rsidRPr="0035451F" w:rsidRDefault="0082376F" w:rsidP="0035451F">
      <w:pPr>
        <w:pStyle w:val="TableFigure"/>
        <w:jc w:val="center"/>
        <w:rPr>
          <w:rFonts w:asciiTheme="majorHAnsi" w:hAnsiTheme="majorHAnsi" w:cstheme="majorHAnsi"/>
        </w:rPr>
      </w:pPr>
    </w:p>
    <w:p w14:paraId="5472AE87" w14:textId="7DD0989A" w:rsidR="00E81978" w:rsidRPr="0035451F" w:rsidRDefault="0082376F" w:rsidP="0035451F">
      <w:pPr>
        <w:pStyle w:val="TableFigure"/>
        <w:jc w:val="center"/>
        <w:rPr>
          <w:rFonts w:asciiTheme="majorHAnsi" w:hAnsiTheme="majorHAnsi" w:cstheme="majorHAnsi"/>
        </w:rPr>
      </w:pPr>
      <w:r w:rsidRPr="0035451F">
        <w:rPr>
          <w:rFonts w:asciiTheme="majorHAnsi" w:hAnsiTheme="majorHAnsi" w:cstheme="majorHAnsi"/>
        </w:rPr>
        <w:t>Project Charter for Dream Home</w:t>
      </w:r>
    </w:p>
    <w:p w14:paraId="2E798C28" w14:textId="3702D1E4" w:rsidR="0082376F" w:rsidRPr="0035451F" w:rsidRDefault="0082376F" w:rsidP="0035451F">
      <w:pPr>
        <w:pStyle w:val="TableFigure"/>
        <w:jc w:val="center"/>
        <w:rPr>
          <w:rFonts w:asciiTheme="majorHAnsi" w:hAnsiTheme="majorHAnsi" w:cstheme="majorHAnsi"/>
        </w:rPr>
      </w:pPr>
      <w:r w:rsidRPr="0035451F">
        <w:rPr>
          <w:rFonts w:asciiTheme="majorHAnsi" w:hAnsiTheme="majorHAnsi" w:cstheme="majorHAnsi"/>
        </w:rPr>
        <w:t>Student’s Name</w:t>
      </w:r>
    </w:p>
    <w:p w14:paraId="023AE5E8" w14:textId="4C77EA69" w:rsidR="0082376F" w:rsidRPr="0035451F" w:rsidRDefault="0082376F" w:rsidP="0035451F">
      <w:pPr>
        <w:pStyle w:val="TableFigure"/>
        <w:jc w:val="center"/>
        <w:rPr>
          <w:rFonts w:asciiTheme="majorHAnsi" w:hAnsiTheme="majorHAnsi" w:cstheme="majorHAnsi"/>
        </w:rPr>
      </w:pPr>
      <w:r w:rsidRPr="0035451F">
        <w:rPr>
          <w:rFonts w:asciiTheme="majorHAnsi" w:hAnsiTheme="majorHAnsi" w:cstheme="majorHAnsi"/>
        </w:rPr>
        <w:t>Institutional Affiliation</w:t>
      </w:r>
    </w:p>
    <w:p w14:paraId="2F68931D" w14:textId="04CF24EB" w:rsidR="00C9057A" w:rsidRPr="0035451F" w:rsidRDefault="0082376F" w:rsidP="0035451F">
      <w:pPr>
        <w:pStyle w:val="TableFigure"/>
        <w:jc w:val="center"/>
        <w:rPr>
          <w:rFonts w:asciiTheme="majorHAnsi" w:hAnsiTheme="majorHAnsi" w:cstheme="majorHAnsi"/>
        </w:rPr>
      </w:pPr>
      <w:r w:rsidRPr="0035451F">
        <w:rPr>
          <w:rFonts w:asciiTheme="majorHAnsi" w:hAnsiTheme="majorHAnsi" w:cstheme="majorHAnsi"/>
        </w:rPr>
        <w:t>Date</w:t>
      </w:r>
    </w:p>
    <w:p w14:paraId="19C7F722" w14:textId="276089D4" w:rsidR="00233E7B" w:rsidRPr="0035451F" w:rsidRDefault="00233E7B" w:rsidP="0035451F">
      <w:pPr>
        <w:pStyle w:val="TableFigure"/>
        <w:jc w:val="center"/>
        <w:rPr>
          <w:rFonts w:asciiTheme="majorHAnsi" w:hAnsiTheme="majorHAnsi" w:cstheme="majorHAnsi"/>
        </w:rPr>
      </w:pPr>
    </w:p>
    <w:p w14:paraId="3D943F84" w14:textId="7B5578F3" w:rsidR="00233E7B" w:rsidRPr="0035451F" w:rsidRDefault="00233E7B" w:rsidP="0035451F">
      <w:pPr>
        <w:pStyle w:val="TableFigure"/>
        <w:jc w:val="center"/>
        <w:rPr>
          <w:rFonts w:asciiTheme="majorHAnsi" w:hAnsiTheme="majorHAnsi" w:cstheme="majorHAnsi"/>
          <w:iCs/>
        </w:rPr>
      </w:pPr>
    </w:p>
    <w:p w14:paraId="190E05DB" w14:textId="4A035489" w:rsidR="00233E7B" w:rsidRPr="0035451F" w:rsidRDefault="00233E7B" w:rsidP="0035451F">
      <w:pPr>
        <w:pStyle w:val="TableFigure"/>
        <w:jc w:val="center"/>
        <w:rPr>
          <w:rFonts w:asciiTheme="majorHAnsi" w:hAnsiTheme="majorHAnsi" w:cstheme="majorHAnsi"/>
          <w:iCs/>
        </w:rPr>
      </w:pPr>
      <w:r w:rsidRPr="0035451F">
        <w:rPr>
          <w:rFonts w:asciiTheme="majorHAnsi" w:hAnsiTheme="majorHAnsi" w:cstheme="majorHAnsi"/>
          <w:iCs/>
        </w:rPr>
        <w:t>All material prepared for this assignment was produced by the author(s), and material from a third party (such as the internet) has been cited and referenced.</w:t>
      </w:r>
    </w:p>
    <w:p w14:paraId="5760D606" w14:textId="77777777" w:rsidR="00C9057A" w:rsidRPr="0035451F" w:rsidRDefault="00C9057A" w:rsidP="0035451F">
      <w:pPr>
        <w:rPr>
          <w:rFonts w:asciiTheme="majorHAnsi" w:hAnsiTheme="majorHAnsi" w:cstheme="majorHAnsi"/>
        </w:rPr>
      </w:pPr>
      <w:r w:rsidRPr="0035451F">
        <w:rPr>
          <w:rFonts w:asciiTheme="majorHAnsi" w:hAnsiTheme="majorHAnsi" w:cstheme="majorHAnsi"/>
        </w:rPr>
        <w:br w:type="page"/>
      </w:r>
    </w:p>
    <w:sdt>
      <w:sdtPr>
        <w:rPr>
          <w:rFonts w:asciiTheme="minorHAnsi" w:eastAsiaTheme="minorEastAsia" w:hAnsiTheme="minorHAnsi" w:cstheme="minorBidi"/>
          <w:b w:val="0"/>
          <w:szCs w:val="24"/>
        </w:rPr>
        <w:id w:val="1638062132"/>
        <w:docPartObj>
          <w:docPartGallery w:val="Table of Contents"/>
          <w:docPartUnique/>
        </w:docPartObj>
      </w:sdtPr>
      <w:sdtEndPr>
        <w:rPr>
          <w:bCs/>
          <w:noProof/>
        </w:rPr>
      </w:sdtEndPr>
      <w:sdtContent>
        <w:p w14:paraId="76256C8B" w14:textId="50D5B018" w:rsidR="0029001B" w:rsidRDefault="0029001B">
          <w:pPr>
            <w:pStyle w:val="TOCHeading"/>
          </w:pPr>
          <w:r>
            <w:t>Table of Contents</w:t>
          </w:r>
        </w:p>
        <w:p w14:paraId="587C8326" w14:textId="45CD1A5F" w:rsidR="0080275B" w:rsidRDefault="0029001B">
          <w:pPr>
            <w:pStyle w:val="TOC1"/>
            <w:tabs>
              <w:tab w:val="right" w:leader="dot" w:pos="9350"/>
            </w:tabs>
            <w:rPr>
              <w:noProof/>
              <w:kern w:val="0"/>
              <w:sz w:val="22"/>
              <w:szCs w:val="22"/>
              <w:lang w:eastAsia="en-US"/>
            </w:rPr>
          </w:pPr>
          <w:r>
            <w:fldChar w:fldCharType="begin"/>
          </w:r>
          <w:r>
            <w:instrText xml:space="preserve"> TOC \o "1-3" \h \z \u </w:instrText>
          </w:r>
          <w:r>
            <w:fldChar w:fldCharType="separate"/>
          </w:r>
          <w:hyperlink w:anchor="_Toc46188438" w:history="1">
            <w:r w:rsidR="0080275B" w:rsidRPr="00BC0F3E">
              <w:rPr>
                <w:rStyle w:val="Hyperlink"/>
                <w:noProof/>
              </w:rPr>
              <w:t>Project Charter for Dream Home</w:t>
            </w:r>
            <w:r w:rsidR="0080275B">
              <w:rPr>
                <w:noProof/>
                <w:webHidden/>
              </w:rPr>
              <w:tab/>
            </w:r>
            <w:r w:rsidR="0080275B">
              <w:rPr>
                <w:noProof/>
                <w:webHidden/>
              </w:rPr>
              <w:fldChar w:fldCharType="begin"/>
            </w:r>
            <w:r w:rsidR="0080275B">
              <w:rPr>
                <w:noProof/>
                <w:webHidden/>
              </w:rPr>
              <w:instrText xml:space="preserve"> PAGEREF _Toc46188438 \h </w:instrText>
            </w:r>
            <w:r w:rsidR="0080275B">
              <w:rPr>
                <w:noProof/>
                <w:webHidden/>
              </w:rPr>
            </w:r>
            <w:r w:rsidR="0080275B">
              <w:rPr>
                <w:noProof/>
                <w:webHidden/>
              </w:rPr>
              <w:fldChar w:fldCharType="separate"/>
            </w:r>
            <w:r w:rsidR="0080275B">
              <w:rPr>
                <w:noProof/>
                <w:webHidden/>
              </w:rPr>
              <w:t>4</w:t>
            </w:r>
            <w:r w:rsidR="0080275B">
              <w:rPr>
                <w:noProof/>
                <w:webHidden/>
              </w:rPr>
              <w:fldChar w:fldCharType="end"/>
            </w:r>
          </w:hyperlink>
        </w:p>
        <w:p w14:paraId="3BC0238B" w14:textId="445544D7" w:rsidR="0080275B" w:rsidRDefault="008E42C8">
          <w:pPr>
            <w:pStyle w:val="TOC1"/>
            <w:tabs>
              <w:tab w:val="right" w:leader="dot" w:pos="9350"/>
            </w:tabs>
            <w:rPr>
              <w:noProof/>
              <w:kern w:val="0"/>
              <w:sz w:val="22"/>
              <w:szCs w:val="22"/>
              <w:lang w:eastAsia="en-US"/>
            </w:rPr>
          </w:pPr>
          <w:hyperlink w:anchor="_Toc46188439" w:history="1">
            <w:r w:rsidR="0080275B" w:rsidRPr="00BC0F3E">
              <w:rPr>
                <w:rStyle w:val="Hyperlink"/>
                <w:noProof/>
              </w:rPr>
              <w:t>Project Background</w:t>
            </w:r>
            <w:r w:rsidR="0080275B">
              <w:rPr>
                <w:noProof/>
                <w:webHidden/>
              </w:rPr>
              <w:tab/>
            </w:r>
            <w:r w:rsidR="0080275B">
              <w:rPr>
                <w:noProof/>
                <w:webHidden/>
              </w:rPr>
              <w:fldChar w:fldCharType="begin"/>
            </w:r>
            <w:r w:rsidR="0080275B">
              <w:rPr>
                <w:noProof/>
                <w:webHidden/>
              </w:rPr>
              <w:instrText xml:space="preserve"> PAGEREF _Toc46188439 \h </w:instrText>
            </w:r>
            <w:r w:rsidR="0080275B">
              <w:rPr>
                <w:noProof/>
                <w:webHidden/>
              </w:rPr>
            </w:r>
            <w:r w:rsidR="0080275B">
              <w:rPr>
                <w:noProof/>
                <w:webHidden/>
              </w:rPr>
              <w:fldChar w:fldCharType="separate"/>
            </w:r>
            <w:r w:rsidR="0080275B">
              <w:rPr>
                <w:noProof/>
                <w:webHidden/>
              </w:rPr>
              <w:t>4</w:t>
            </w:r>
            <w:r w:rsidR="0080275B">
              <w:rPr>
                <w:noProof/>
                <w:webHidden/>
              </w:rPr>
              <w:fldChar w:fldCharType="end"/>
            </w:r>
          </w:hyperlink>
        </w:p>
        <w:p w14:paraId="5520640F" w14:textId="0D6C8727" w:rsidR="0080275B" w:rsidRDefault="008E42C8">
          <w:pPr>
            <w:pStyle w:val="TOC1"/>
            <w:tabs>
              <w:tab w:val="right" w:leader="dot" w:pos="9350"/>
            </w:tabs>
            <w:rPr>
              <w:noProof/>
              <w:kern w:val="0"/>
              <w:sz w:val="22"/>
              <w:szCs w:val="22"/>
              <w:lang w:eastAsia="en-US"/>
            </w:rPr>
          </w:pPr>
          <w:hyperlink w:anchor="_Toc46188440" w:history="1">
            <w:r w:rsidR="0080275B" w:rsidRPr="00BC0F3E">
              <w:rPr>
                <w:rStyle w:val="Hyperlink"/>
                <w:noProof/>
              </w:rPr>
              <w:t>Project Purpose</w:t>
            </w:r>
            <w:r w:rsidR="0080275B">
              <w:rPr>
                <w:noProof/>
                <w:webHidden/>
              </w:rPr>
              <w:tab/>
            </w:r>
            <w:r w:rsidR="0080275B">
              <w:rPr>
                <w:noProof/>
                <w:webHidden/>
              </w:rPr>
              <w:fldChar w:fldCharType="begin"/>
            </w:r>
            <w:r w:rsidR="0080275B">
              <w:rPr>
                <w:noProof/>
                <w:webHidden/>
              </w:rPr>
              <w:instrText xml:space="preserve"> PAGEREF _Toc46188440 \h </w:instrText>
            </w:r>
            <w:r w:rsidR="0080275B">
              <w:rPr>
                <w:noProof/>
                <w:webHidden/>
              </w:rPr>
            </w:r>
            <w:r w:rsidR="0080275B">
              <w:rPr>
                <w:noProof/>
                <w:webHidden/>
              </w:rPr>
              <w:fldChar w:fldCharType="separate"/>
            </w:r>
            <w:r w:rsidR="0080275B">
              <w:rPr>
                <w:noProof/>
                <w:webHidden/>
              </w:rPr>
              <w:t>4</w:t>
            </w:r>
            <w:r w:rsidR="0080275B">
              <w:rPr>
                <w:noProof/>
                <w:webHidden/>
              </w:rPr>
              <w:fldChar w:fldCharType="end"/>
            </w:r>
          </w:hyperlink>
        </w:p>
        <w:p w14:paraId="56AB881D" w14:textId="2B106D98" w:rsidR="0080275B" w:rsidRDefault="008E42C8">
          <w:pPr>
            <w:pStyle w:val="TOC1"/>
            <w:tabs>
              <w:tab w:val="right" w:leader="dot" w:pos="9350"/>
            </w:tabs>
            <w:rPr>
              <w:noProof/>
              <w:kern w:val="0"/>
              <w:sz w:val="22"/>
              <w:szCs w:val="22"/>
              <w:lang w:eastAsia="en-US"/>
            </w:rPr>
          </w:pPr>
          <w:hyperlink w:anchor="_Toc46188441" w:history="1">
            <w:r w:rsidR="0080275B" w:rsidRPr="00BC0F3E">
              <w:rPr>
                <w:rStyle w:val="Hyperlink"/>
                <w:noProof/>
              </w:rPr>
              <w:t>Project Goal</w:t>
            </w:r>
            <w:r w:rsidR="0080275B">
              <w:rPr>
                <w:noProof/>
                <w:webHidden/>
              </w:rPr>
              <w:tab/>
            </w:r>
            <w:r w:rsidR="0080275B">
              <w:rPr>
                <w:noProof/>
                <w:webHidden/>
              </w:rPr>
              <w:fldChar w:fldCharType="begin"/>
            </w:r>
            <w:r w:rsidR="0080275B">
              <w:rPr>
                <w:noProof/>
                <w:webHidden/>
              </w:rPr>
              <w:instrText xml:space="preserve"> PAGEREF _Toc46188441 \h </w:instrText>
            </w:r>
            <w:r w:rsidR="0080275B">
              <w:rPr>
                <w:noProof/>
                <w:webHidden/>
              </w:rPr>
            </w:r>
            <w:r w:rsidR="0080275B">
              <w:rPr>
                <w:noProof/>
                <w:webHidden/>
              </w:rPr>
              <w:fldChar w:fldCharType="separate"/>
            </w:r>
            <w:r w:rsidR="0080275B">
              <w:rPr>
                <w:noProof/>
                <w:webHidden/>
              </w:rPr>
              <w:t>4</w:t>
            </w:r>
            <w:r w:rsidR="0080275B">
              <w:rPr>
                <w:noProof/>
                <w:webHidden/>
              </w:rPr>
              <w:fldChar w:fldCharType="end"/>
            </w:r>
          </w:hyperlink>
        </w:p>
        <w:p w14:paraId="0D919342" w14:textId="583B7AF7" w:rsidR="0080275B" w:rsidRDefault="008E42C8">
          <w:pPr>
            <w:pStyle w:val="TOC1"/>
            <w:tabs>
              <w:tab w:val="right" w:leader="dot" w:pos="9350"/>
            </w:tabs>
            <w:rPr>
              <w:noProof/>
              <w:kern w:val="0"/>
              <w:sz w:val="22"/>
              <w:szCs w:val="22"/>
              <w:lang w:eastAsia="en-US"/>
            </w:rPr>
          </w:pPr>
          <w:hyperlink w:anchor="_Toc46188442" w:history="1">
            <w:r w:rsidR="0080275B" w:rsidRPr="00BC0F3E">
              <w:rPr>
                <w:rStyle w:val="Hyperlink"/>
                <w:noProof/>
              </w:rPr>
              <w:t>Project Objectives</w:t>
            </w:r>
            <w:r w:rsidR="0080275B">
              <w:rPr>
                <w:noProof/>
                <w:webHidden/>
              </w:rPr>
              <w:tab/>
            </w:r>
            <w:r w:rsidR="0080275B">
              <w:rPr>
                <w:noProof/>
                <w:webHidden/>
              </w:rPr>
              <w:fldChar w:fldCharType="begin"/>
            </w:r>
            <w:r w:rsidR="0080275B">
              <w:rPr>
                <w:noProof/>
                <w:webHidden/>
              </w:rPr>
              <w:instrText xml:space="preserve"> PAGEREF _Toc46188442 \h </w:instrText>
            </w:r>
            <w:r w:rsidR="0080275B">
              <w:rPr>
                <w:noProof/>
                <w:webHidden/>
              </w:rPr>
            </w:r>
            <w:r w:rsidR="0080275B">
              <w:rPr>
                <w:noProof/>
                <w:webHidden/>
              </w:rPr>
              <w:fldChar w:fldCharType="separate"/>
            </w:r>
            <w:r w:rsidR="0080275B">
              <w:rPr>
                <w:noProof/>
                <w:webHidden/>
              </w:rPr>
              <w:t>5</w:t>
            </w:r>
            <w:r w:rsidR="0080275B">
              <w:rPr>
                <w:noProof/>
                <w:webHidden/>
              </w:rPr>
              <w:fldChar w:fldCharType="end"/>
            </w:r>
          </w:hyperlink>
        </w:p>
        <w:p w14:paraId="24CB12D6" w14:textId="7F383954" w:rsidR="0080275B" w:rsidRDefault="008E42C8">
          <w:pPr>
            <w:pStyle w:val="TOC1"/>
            <w:tabs>
              <w:tab w:val="right" w:leader="dot" w:pos="9350"/>
            </w:tabs>
            <w:rPr>
              <w:noProof/>
              <w:kern w:val="0"/>
              <w:sz w:val="22"/>
              <w:szCs w:val="22"/>
              <w:lang w:eastAsia="en-US"/>
            </w:rPr>
          </w:pPr>
          <w:hyperlink w:anchor="_Toc46188443" w:history="1">
            <w:r w:rsidR="0080275B" w:rsidRPr="00BC0F3E">
              <w:rPr>
                <w:rStyle w:val="Hyperlink"/>
                <w:noProof/>
              </w:rPr>
              <w:t>Project Exclusion</w:t>
            </w:r>
            <w:r w:rsidR="0080275B">
              <w:rPr>
                <w:noProof/>
                <w:webHidden/>
              </w:rPr>
              <w:tab/>
            </w:r>
            <w:r w:rsidR="0080275B">
              <w:rPr>
                <w:noProof/>
                <w:webHidden/>
              </w:rPr>
              <w:fldChar w:fldCharType="begin"/>
            </w:r>
            <w:r w:rsidR="0080275B">
              <w:rPr>
                <w:noProof/>
                <w:webHidden/>
              </w:rPr>
              <w:instrText xml:space="preserve"> PAGEREF _Toc46188443 \h </w:instrText>
            </w:r>
            <w:r w:rsidR="0080275B">
              <w:rPr>
                <w:noProof/>
                <w:webHidden/>
              </w:rPr>
            </w:r>
            <w:r w:rsidR="0080275B">
              <w:rPr>
                <w:noProof/>
                <w:webHidden/>
              </w:rPr>
              <w:fldChar w:fldCharType="separate"/>
            </w:r>
            <w:r w:rsidR="0080275B">
              <w:rPr>
                <w:noProof/>
                <w:webHidden/>
              </w:rPr>
              <w:t>6</w:t>
            </w:r>
            <w:r w:rsidR="0080275B">
              <w:rPr>
                <w:noProof/>
                <w:webHidden/>
              </w:rPr>
              <w:fldChar w:fldCharType="end"/>
            </w:r>
          </w:hyperlink>
        </w:p>
        <w:p w14:paraId="1D9E56A3" w14:textId="1ACE70F5" w:rsidR="0080275B" w:rsidRDefault="008E42C8">
          <w:pPr>
            <w:pStyle w:val="TOC1"/>
            <w:tabs>
              <w:tab w:val="right" w:leader="dot" w:pos="9350"/>
            </w:tabs>
            <w:rPr>
              <w:noProof/>
              <w:kern w:val="0"/>
              <w:sz w:val="22"/>
              <w:szCs w:val="22"/>
              <w:lang w:eastAsia="en-US"/>
            </w:rPr>
          </w:pPr>
          <w:hyperlink w:anchor="_Toc46188444" w:history="1">
            <w:r w:rsidR="0080275B" w:rsidRPr="00BC0F3E">
              <w:rPr>
                <w:rStyle w:val="Hyperlink"/>
                <w:noProof/>
              </w:rPr>
              <w:t>High-Level Assumptions</w:t>
            </w:r>
            <w:r w:rsidR="0080275B">
              <w:rPr>
                <w:noProof/>
                <w:webHidden/>
              </w:rPr>
              <w:tab/>
            </w:r>
            <w:r w:rsidR="0080275B">
              <w:rPr>
                <w:noProof/>
                <w:webHidden/>
              </w:rPr>
              <w:fldChar w:fldCharType="begin"/>
            </w:r>
            <w:r w:rsidR="0080275B">
              <w:rPr>
                <w:noProof/>
                <w:webHidden/>
              </w:rPr>
              <w:instrText xml:space="preserve"> PAGEREF _Toc46188444 \h </w:instrText>
            </w:r>
            <w:r w:rsidR="0080275B">
              <w:rPr>
                <w:noProof/>
                <w:webHidden/>
              </w:rPr>
            </w:r>
            <w:r w:rsidR="0080275B">
              <w:rPr>
                <w:noProof/>
                <w:webHidden/>
              </w:rPr>
              <w:fldChar w:fldCharType="separate"/>
            </w:r>
            <w:r w:rsidR="0080275B">
              <w:rPr>
                <w:noProof/>
                <w:webHidden/>
              </w:rPr>
              <w:t>7</w:t>
            </w:r>
            <w:r w:rsidR="0080275B">
              <w:rPr>
                <w:noProof/>
                <w:webHidden/>
              </w:rPr>
              <w:fldChar w:fldCharType="end"/>
            </w:r>
          </w:hyperlink>
        </w:p>
        <w:p w14:paraId="5E6E7C36" w14:textId="0F8AD078" w:rsidR="0080275B" w:rsidRDefault="008E42C8">
          <w:pPr>
            <w:pStyle w:val="TOC1"/>
            <w:tabs>
              <w:tab w:val="right" w:leader="dot" w:pos="9350"/>
            </w:tabs>
            <w:rPr>
              <w:noProof/>
              <w:kern w:val="0"/>
              <w:sz w:val="22"/>
              <w:szCs w:val="22"/>
              <w:lang w:eastAsia="en-US"/>
            </w:rPr>
          </w:pPr>
          <w:hyperlink w:anchor="_Toc46188445" w:history="1">
            <w:r w:rsidR="0080275B" w:rsidRPr="00BC0F3E">
              <w:rPr>
                <w:rStyle w:val="Hyperlink"/>
                <w:noProof/>
              </w:rPr>
              <w:t>Constraints</w:t>
            </w:r>
            <w:r w:rsidR="0080275B">
              <w:rPr>
                <w:noProof/>
                <w:webHidden/>
              </w:rPr>
              <w:tab/>
            </w:r>
            <w:r w:rsidR="0080275B">
              <w:rPr>
                <w:noProof/>
                <w:webHidden/>
              </w:rPr>
              <w:fldChar w:fldCharType="begin"/>
            </w:r>
            <w:r w:rsidR="0080275B">
              <w:rPr>
                <w:noProof/>
                <w:webHidden/>
              </w:rPr>
              <w:instrText xml:space="preserve"> PAGEREF _Toc46188445 \h </w:instrText>
            </w:r>
            <w:r w:rsidR="0080275B">
              <w:rPr>
                <w:noProof/>
                <w:webHidden/>
              </w:rPr>
            </w:r>
            <w:r w:rsidR="0080275B">
              <w:rPr>
                <w:noProof/>
                <w:webHidden/>
              </w:rPr>
              <w:fldChar w:fldCharType="separate"/>
            </w:r>
            <w:r w:rsidR="0080275B">
              <w:rPr>
                <w:noProof/>
                <w:webHidden/>
              </w:rPr>
              <w:t>7</w:t>
            </w:r>
            <w:r w:rsidR="0080275B">
              <w:rPr>
                <w:noProof/>
                <w:webHidden/>
              </w:rPr>
              <w:fldChar w:fldCharType="end"/>
            </w:r>
          </w:hyperlink>
        </w:p>
        <w:p w14:paraId="4FA00B05" w14:textId="3DEE26E3" w:rsidR="0080275B" w:rsidRDefault="008E42C8">
          <w:pPr>
            <w:pStyle w:val="TOC1"/>
            <w:tabs>
              <w:tab w:val="right" w:leader="dot" w:pos="9350"/>
            </w:tabs>
            <w:rPr>
              <w:noProof/>
              <w:kern w:val="0"/>
              <w:sz w:val="22"/>
              <w:szCs w:val="22"/>
              <w:lang w:eastAsia="en-US"/>
            </w:rPr>
          </w:pPr>
          <w:hyperlink w:anchor="_Toc46188446" w:history="1">
            <w:r w:rsidR="0080275B" w:rsidRPr="00BC0F3E">
              <w:rPr>
                <w:rStyle w:val="Hyperlink"/>
                <w:noProof/>
              </w:rPr>
              <w:t>Potential Risks</w:t>
            </w:r>
            <w:r w:rsidR="0080275B">
              <w:rPr>
                <w:noProof/>
                <w:webHidden/>
              </w:rPr>
              <w:tab/>
            </w:r>
            <w:r w:rsidR="0080275B">
              <w:rPr>
                <w:noProof/>
                <w:webHidden/>
              </w:rPr>
              <w:fldChar w:fldCharType="begin"/>
            </w:r>
            <w:r w:rsidR="0080275B">
              <w:rPr>
                <w:noProof/>
                <w:webHidden/>
              </w:rPr>
              <w:instrText xml:space="preserve"> PAGEREF _Toc46188446 \h </w:instrText>
            </w:r>
            <w:r w:rsidR="0080275B">
              <w:rPr>
                <w:noProof/>
                <w:webHidden/>
              </w:rPr>
            </w:r>
            <w:r w:rsidR="0080275B">
              <w:rPr>
                <w:noProof/>
                <w:webHidden/>
              </w:rPr>
              <w:fldChar w:fldCharType="separate"/>
            </w:r>
            <w:r w:rsidR="0080275B">
              <w:rPr>
                <w:noProof/>
                <w:webHidden/>
              </w:rPr>
              <w:t>8</w:t>
            </w:r>
            <w:r w:rsidR="0080275B">
              <w:rPr>
                <w:noProof/>
                <w:webHidden/>
              </w:rPr>
              <w:fldChar w:fldCharType="end"/>
            </w:r>
          </w:hyperlink>
        </w:p>
        <w:p w14:paraId="49D38BC4" w14:textId="70B65369" w:rsidR="0080275B" w:rsidRDefault="008E42C8">
          <w:pPr>
            <w:pStyle w:val="TOC1"/>
            <w:tabs>
              <w:tab w:val="right" w:leader="dot" w:pos="9350"/>
            </w:tabs>
            <w:rPr>
              <w:noProof/>
              <w:kern w:val="0"/>
              <w:sz w:val="22"/>
              <w:szCs w:val="22"/>
              <w:lang w:eastAsia="en-US"/>
            </w:rPr>
          </w:pPr>
          <w:hyperlink w:anchor="_Toc46188447" w:history="1">
            <w:r w:rsidR="0080275B" w:rsidRPr="00BC0F3E">
              <w:rPr>
                <w:rStyle w:val="Hyperlink"/>
                <w:noProof/>
              </w:rPr>
              <w:t>Deliverables</w:t>
            </w:r>
            <w:r w:rsidR="0080275B">
              <w:rPr>
                <w:noProof/>
                <w:webHidden/>
              </w:rPr>
              <w:tab/>
            </w:r>
            <w:r w:rsidR="0080275B">
              <w:rPr>
                <w:noProof/>
                <w:webHidden/>
              </w:rPr>
              <w:fldChar w:fldCharType="begin"/>
            </w:r>
            <w:r w:rsidR="0080275B">
              <w:rPr>
                <w:noProof/>
                <w:webHidden/>
              </w:rPr>
              <w:instrText xml:space="preserve"> PAGEREF _Toc46188447 \h </w:instrText>
            </w:r>
            <w:r w:rsidR="0080275B">
              <w:rPr>
                <w:noProof/>
                <w:webHidden/>
              </w:rPr>
            </w:r>
            <w:r w:rsidR="0080275B">
              <w:rPr>
                <w:noProof/>
                <w:webHidden/>
              </w:rPr>
              <w:fldChar w:fldCharType="separate"/>
            </w:r>
            <w:r w:rsidR="0080275B">
              <w:rPr>
                <w:noProof/>
                <w:webHidden/>
              </w:rPr>
              <w:t>9</w:t>
            </w:r>
            <w:r w:rsidR="0080275B">
              <w:rPr>
                <w:noProof/>
                <w:webHidden/>
              </w:rPr>
              <w:fldChar w:fldCharType="end"/>
            </w:r>
          </w:hyperlink>
        </w:p>
        <w:p w14:paraId="53A5CCF2" w14:textId="78DBD905" w:rsidR="0080275B" w:rsidRDefault="008E42C8">
          <w:pPr>
            <w:pStyle w:val="TOC2"/>
            <w:tabs>
              <w:tab w:val="right" w:leader="dot" w:pos="9350"/>
            </w:tabs>
            <w:rPr>
              <w:noProof/>
              <w:kern w:val="0"/>
              <w:sz w:val="22"/>
              <w:szCs w:val="22"/>
              <w:lang w:eastAsia="en-US"/>
            </w:rPr>
          </w:pPr>
          <w:hyperlink w:anchor="_Toc46188448" w:history="1">
            <w:r w:rsidR="0080275B" w:rsidRPr="00BC0F3E">
              <w:rPr>
                <w:rStyle w:val="Hyperlink"/>
                <w:noProof/>
              </w:rPr>
              <w:t>Design drawing</w:t>
            </w:r>
            <w:r w:rsidR="0080275B">
              <w:rPr>
                <w:noProof/>
                <w:webHidden/>
              </w:rPr>
              <w:tab/>
            </w:r>
            <w:r w:rsidR="0080275B">
              <w:rPr>
                <w:noProof/>
                <w:webHidden/>
              </w:rPr>
              <w:fldChar w:fldCharType="begin"/>
            </w:r>
            <w:r w:rsidR="0080275B">
              <w:rPr>
                <w:noProof/>
                <w:webHidden/>
              </w:rPr>
              <w:instrText xml:space="preserve"> PAGEREF _Toc46188448 \h </w:instrText>
            </w:r>
            <w:r w:rsidR="0080275B">
              <w:rPr>
                <w:noProof/>
                <w:webHidden/>
              </w:rPr>
            </w:r>
            <w:r w:rsidR="0080275B">
              <w:rPr>
                <w:noProof/>
                <w:webHidden/>
              </w:rPr>
              <w:fldChar w:fldCharType="separate"/>
            </w:r>
            <w:r w:rsidR="0080275B">
              <w:rPr>
                <w:noProof/>
                <w:webHidden/>
              </w:rPr>
              <w:t>9</w:t>
            </w:r>
            <w:r w:rsidR="0080275B">
              <w:rPr>
                <w:noProof/>
                <w:webHidden/>
              </w:rPr>
              <w:fldChar w:fldCharType="end"/>
            </w:r>
          </w:hyperlink>
        </w:p>
        <w:p w14:paraId="1AB44B97" w14:textId="1FD2C520" w:rsidR="0080275B" w:rsidRDefault="008E42C8">
          <w:pPr>
            <w:pStyle w:val="TOC2"/>
            <w:tabs>
              <w:tab w:val="right" w:leader="dot" w:pos="9350"/>
            </w:tabs>
            <w:rPr>
              <w:noProof/>
              <w:kern w:val="0"/>
              <w:sz w:val="22"/>
              <w:szCs w:val="22"/>
              <w:lang w:eastAsia="en-US"/>
            </w:rPr>
          </w:pPr>
          <w:hyperlink w:anchor="_Toc46188449" w:history="1">
            <w:r w:rsidR="0080275B" w:rsidRPr="00BC0F3E">
              <w:rPr>
                <w:rStyle w:val="Hyperlink"/>
                <w:noProof/>
              </w:rPr>
              <w:t>Engineer proposal</w:t>
            </w:r>
            <w:r w:rsidR="0080275B">
              <w:rPr>
                <w:noProof/>
                <w:webHidden/>
              </w:rPr>
              <w:tab/>
            </w:r>
            <w:r w:rsidR="0080275B">
              <w:rPr>
                <w:noProof/>
                <w:webHidden/>
              </w:rPr>
              <w:fldChar w:fldCharType="begin"/>
            </w:r>
            <w:r w:rsidR="0080275B">
              <w:rPr>
                <w:noProof/>
                <w:webHidden/>
              </w:rPr>
              <w:instrText xml:space="preserve"> PAGEREF _Toc46188449 \h </w:instrText>
            </w:r>
            <w:r w:rsidR="0080275B">
              <w:rPr>
                <w:noProof/>
                <w:webHidden/>
              </w:rPr>
            </w:r>
            <w:r w:rsidR="0080275B">
              <w:rPr>
                <w:noProof/>
                <w:webHidden/>
              </w:rPr>
              <w:fldChar w:fldCharType="separate"/>
            </w:r>
            <w:r w:rsidR="0080275B">
              <w:rPr>
                <w:noProof/>
                <w:webHidden/>
              </w:rPr>
              <w:t>9</w:t>
            </w:r>
            <w:r w:rsidR="0080275B">
              <w:rPr>
                <w:noProof/>
                <w:webHidden/>
              </w:rPr>
              <w:fldChar w:fldCharType="end"/>
            </w:r>
          </w:hyperlink>
        </w:p>
        <w:p w14:paraId="11C49402" w14:textId="6463B638" w:rsidR="0080275B" w:rsidRDefault="008E42C8">
          <w:pPr>
            <w:pStyle w:val="TOC2"/>
            <w:tabs>
              <w:tab w:val="right" w:leader="dot" w:pos="9350"/>
            </w:tabs>
            <w:rPr>
              <w:noProof/>
              <w:kern w:val="0"/>
              <w:sz w:val="22"/>
              <w:szCs w:val="22"/>
              <w:lang w:eastAsia="en-US"/>
            </w:rPr>
          </w:pPr>
          <w:hyperlink w:anchor="_Toc46188450" w:history="1">
            <w:r w:rsidR="0080275B" w:rsidRPr="00BC0F3E">
              <w:rPr>
                <w:rStyle w:val="Hyperlink"/>
                <w:noProof/>
              </w:rPr>
              <w:t>Project report</w:t>
            </w:r>
            <w:r w:rsidR="0080275B">
              <w:rPr>
                <w:noProof/>
                <w:webHidden/>
              </w:rPr>
              <w:tab/>
            </w:r>
            <w:r w:rsidR="0080275B">
              <w:rPr>
                <w:noProof/>
                <w:webHidden/>
              </w:rPr>
              <w:fldChar w:fldCharType="begin"/>
            </w:r>
            <w:r w:rsidR="0080275B">
              <w:rPr>
                <w:noProof/>
                <w:webHidden/>
              </w:rPr>
              <w:instrText xml:space="preserve"> PAGEREF _Toc46188450 \h </w:instrText>
            </w:r>
            <w:r w:rsidR="0080275B">
              <w:rPr>
                <w:noProof/>
                <w:webHidden/>
              </w:rPr>
            </w:r>
            <w:r w:rsidR="0080275B">
              <w:rPr>
                <w:noProof/>
                <w:webHidden/>
              </w:rPr>
              <w:fldChar w:fldCharType="separate"/>
            </w:r>
            <w:r w:rsidR="0080275B">
              <w:rPr>
                <w:noProof/>
                <w:webHidden/>
              </w:rPr>
              <w:t>9</w:t>
            </w:r>
            <w:r w:rsidR="0080275B">
              <w:rPr>
                <w:noProof/>
                <w:webHidden/>
              </w:rPr>
              <w:fldChar w:fldCharType="end"/>
            </w:r>
          </w:hyperlink>
        </w:p>
        <w:p w14:paraId="3D6ED463" w14:textId="021EF930" w:rsidR="0080275B" w:rsidRDefault="008E42C8">
          <w:pPr>
            <w:pStyle w:val="TOC2"/>
            <w:tabs>
              <w:tab w:val="right" w:leader="dot" w:pos="9350"/>
            </w:tabs>
            <w:rPr>
              <w:noProof/>
              <w:kern w:val="0"/>
              <w:sz w:val="22"/>
              <w:szCs w:val="22"/>
              <w:lang w:eastAsia="en-US"/>
            </w:rPr>
          </w:pPr>
          <w:hyperlink w:anchor="_Toc46188451" w:history="1">
            <w:r w:rsidR="0080275B" w:rsidRPr="00BC0F3E">
              <w:rPr>
                <w:rStyle w:val="Hyperlink"/>
                <w:noProof/>
              </w:rPr>
              <w:t>Building Permit</w:t>
            </w:r>
            <w:r w:rsidR="0080275B">
              <w:rPr>
                <w:noProof/>
                <w:webHidden/>
              </w:rPr>
              <w:tab/>
            </w:r>
            <w:r w:rsidR="0080275B">
              <w:rPr>
                <w:noProof/>
                <w:webHidden/>
              </w:rPr>
              <w:fldChar w:fldCharType="begin"/>
            </w:r>
            <w:r w:rsidR="0080275B">
              <w:rPr>
                <w:noProof/>
                <w:webHidden/>
              </w:rPr>
              <w:instrText xml:space="preserve"> PAGEREF _Toc46188451 \h </w:instrText>
            </w:r>
            <w:r w:rsidR="0080275B">
              <w:rPr>
                <w:noProof/>
                <w:webHidden/>
              </w:rPr>
            </w:r>
            <w:r w:rsidR="0080275B">
              <w:rPr>
                <w:noProof/>
                <w:webHidden/>
              </w:rPr>
              <w:fldChar w:fldCharType="separate"/>
            </w:r>
            <w:r w:rsidR="0080275B">
              <w:rPr>
                <w:noProof/>
                <w:webHidden/>
              </w:rPr>
              <w:t>9</w:t>
            </w:r>
            <w:r w:rsidR="0080275B">
              <w:rPr>
                <w:noProof/>
                <w:webHidden/>
              </w:rPr>
              <w:fldChar w:fldCharType="end"/>
            </w:r>
          </w:hyperlink>
        </w:p>
        <w:p w14:paraId="5FD6B4A0" w14:textId="649EAD3E" w:rsidR="0080275B" w:rsidRDefault="008E42C8">
          <w:pPr>
            <w:pStyle w:val="TOC2"/>
            <w:tabs>
              <w:tab w:val="right" w:leader="dot" w:pos="9350"/>
            </w:tabs>
            <w:rPr>
              <w:noProof/>
              <w:kern w:val="0"/>
              <w:sz w:val="22"/>
              <w:szCs w:val="22"/>
              <w:lang w:eastAsia="en-US"/>
            </w:rPr>
          </w:pPr>
          <w:hyperlink w:anchor="_Toc46188452" w:history="1">
            <w:r w:rsidR="0080275B" w:rsidRPr="00BC0F3E">
              <w:rPr>
                <w:rStyle w:val="Hyperlink"/>
                <w:noProof/>
              </w:rPr>
              <w:t>The house (my dream home)</w:t>
            </w:r>
            <w:r w:rsidR="0080275B">
              <w:rPr>
                <w:noProof/>
                <w:webHidden/>
              </w:rPr>
              <w:tab/>
            </w:r>
            <w:r w:rsidR="0080275B">
              <w:rPr>
                <w:noProof/>
                <w:webHidden/>
              </w:rPr>
              <w:fldChar w:fldCharType="begin"/>
            </w:r>
            <w:r w:rsidR="0080275B">
              <w:rPr>
                <w:noProof/>
                <w:webHidden/>
              </w:rPr>
              <w:instrText xml:space="preserve"> PAGEREF _Toc46188452 \h </w:instrText>
            </w:r>
            <w:r w:rsidR="0080275B">
              <w:rPr>
                <w:noProof/>
                <w:webHidden/>
              </w:rPr>
            </w:r>
            <w:r w:rsidR="0080275B">
              <w:rPr>
                <w:noProof/>
                <w:webHidden/>
              </w:rPr>
              <w:fldChar w:fldCharType="separate"/>
            </w:r>
            <w:r w:rsidR="0080275B">
              <w:rPr>
                <w:noProof/>
                <w:webHidden/>
              </w:rPr>
              <w:t>9</w:t>
            </w:r>
            <w:r w:rsidR="0080275B">
              <w:rPr>
                <w:noProof/>
                <w:webHidden/>
              </w:rPr>
              <w:fldChar w:fldCharType="end"/>
            </w:r>
          </w:hyperlink>
        </w:p>
        <w:p w14:paraId="4ADC5616" w14:textId="4EFDD8E8" w:rsidR="0080275B" w:rsidRDefault="008E42C8">
          <w:pPr>
            <w:pStyle w:val="TOC1"/>
            <w:tabs>
              <w:tab w:val="right" w:leader="dot" w:pos="9350"/>
            </w:tabs>
            <w:rPr>
              <w:noProof/>
              <w:kern w:val="0"/>
              <w:sz w:val="22"/>
              <w:szCs w:val="22"/>
              <w:lang w:eastAsia="en-US"/>
            </w:rPr>
          </w:pPr>
          <w:hyperlink w:anchor="_Toc46188453" w:history="1">
            <w:r w:rsidR="0080275B" w:rsidRPr="00BC0F3E">
              <w:rPr>
                <w:rStyle w:val="Hyperlink"/>
                <w:noProof/>
              </w:rPr>
              <w:t>Milestones</w:t>
            </w:r>
            <w:r w:rsidR="0080275B">
              <w:rPr>
                <w:noProof/>
                <w:webHidden/>
              </w:rPr>
              <w:tab/>
            </w:r>
            <w:r w:rsidR="0080275B">
              <w:rPr>
                <w:noProof/>
                <w:webHidden/>
              </w:rPr>
              <w:fldChar w:fldCharType="begin"/>
            </w:r>
            <w:r w:rsidR="0080275B">
              <w:rPr>
                <w:noProof/>
                <w:webHidden/>
              </w:rPr>
              <w:instrText xml:space="preserve"> PAGEREF _Toc46188453 \h </w:instrText>
            </w:r>
            <w:r w:rsidR="0080275B">
              <w:rPr>
                <w:noProof/>
                <w:webHidden/>
              </w:rPr>
            </w:r>
            <w:r w:rsidR="0080275B">
              <w:rPr>
                <w:noProof/>
                <w:webHidden/>
              </w:rPr>
              <w:fldChar w:fldCharType="separate"/>
            </w:r>
            <w:r w:rsidR="0080275B">
              <w:rPr>
                <w:noProof/>
                <w:webHidden/>
              </w:rPr>
              <w:t>9</w:t>
            </w:r>
            <w:r w:rsidR="0080275B">
              <w:rPr>
                <w:noProof/>
                <w:webHidden/>
              </w:rPr>
              <w:fldChar w:fldCharType="end"/>
            </w:r>
          </w:hyperlink>
        </w:p>
        <w:p w14:paraId="01DF5C6B" w14:textId="3426790A" w:rsidR="0080275B" w:rsidRDefault="008E42C8">
          <w:pPr>
            <w:pStyle w:val="TOC1"/>
            <w:tabs>
              <w:tab w:val="right" w:leader="dot" w:pos="9350"/>
            </w:tabs>
            <w:rPr>
              <w:noProof/>
              <w:kern w:val="0"/>
              <w:sz w:val="22"/>
              <w:szCs w:val="22"/>
              <w:lang w:eastAsia="en-US"/>
            </w:rPr>
          </w:pPr>
          <w:hyperlink w:anchor="_Toc46188454" w:history="1">
            <w:r w:rsidR="0080275B" w:rsidRPr="00BC0F3E">
              <w:rPr>
                <w:rStyle w:val="Hyperlink"/>
                <w:noProof/>
              </w:rPr>
              <w:t>Project Stakeholders</w:t>
            </w:r>
            <w:r w:rsidR="0080275B">
              <w:rPr>
                <w:noProof/>
                <w:webHidden/>
              </w:rPr>
              <w:tab/>
            </w:r>
            <w:r w:rsidR="0080275B">
              <w:rPr>
                <w:noProof/>
                <w:webHidden/>
              </w:rPr>
              <w:fldChar w:fldCharType="begin"/>
            </w:r>
            <w:r w:rsidR="0080275B">
              <w:rPr>
                <w:noProof/>
                <w:webHidden/>
              </w:rPr>
              <w:instrText xml:space="preserve"> PAGEREF _Toc46188454 \h </w:instrText>
            </w:r>
            <w:r w:rsidR="0080275B">
              <w:rPr>
                <w:noProof/>
                <w:webHidden/>
              </w:rPr>
            </w:r>
            <w:r w:rsidR="0080275B">
              <w:rPr>
                <w:noProof/>
                <w:webHidden/>
              </w:rPr>
              <w:fldChar w:fldCharType="separate"/>
            </w:r>
            <w:r w:rsidR="0080275B">
              <w:rPr>
                <w:noProof/>
                <w:webHidden/>
              </w:rPr>
              <w:t>10</w:t>
            </w:r>
            <w:r w:rsidR="0080275B">
              <w:rPr>
                <w:noProof/>
                <w:webHidden/>
              </w:rPr>
              <w:fldChar w:fldCharType="end"/>
            </w:r>
          </w:hyperlink>
        </w:p>
        <w:p w14:paraId="70E920DA" w14:textId="685DB402" w:rsidR="0080275B" w:rsidRDefault="008E42C8">
          <w:pPr>
            <w:pStyle w:val="TOC1"/>
            <w:tabs>
              <w:tab w:val="right" w:leader="dot" w:pos="9350"/>
            </w:tabs>
            <w:rPr>
              <w:noProof/>
              <w:kern w:val="0"/>
              <w:sz w:val="22"/>
              <w:szCs w:val="22"/>
              <w:lang w:eastAsia="en-US"/>
            </w:rPr>
          </w:pPr>
          <w:hyperlink w:anchor="_Toc46188455" w:history="1">
            <w:r w:rsidR="0080275B" w:rsidRPr="00BC0F3E">
              <w:rPr>
                <w:rStyle w:val="Hyperlink"/>
                <w:noProof/>
              </w:rPr>
              <w:t>Project Manager</w:t>
            </w:r>
            <w:r w:rsidR="0080275B">
              <w:rPr>
                <w:noProof/>
                <w:webHidden/>
              </w:rPr>
              <w:tab/>
            </w:r>
            <w:r w:rsidR="0080275B">
              <w:rPr>
                <w:noProof/>
                <w:webHidden/>
              </w:rPr>
              <w:fldChar w:fldCharType="begin"/>
            </w:r>
            <w:r w:rsidR="0080275B">
              <w:rPr>
                <w:noProof/>
                <w:webHidden/>
              </w:rPr>
              <w:instrText xml:space="preserve"> PAGEREF _Toc46188455 \h </w:instrText>
            </w:r>
            <w:r w:rsidR="0080275B">
              <w:rPr>
                <w:noProof/>
                <w:webHidden/>
              </w:rPr>
            </w:r>
            <w:r w:rsidR="0080275B">
              <w:rPr>
                <w:noProof/>
                <w:webHidden/>
              </w:rPr>
              <w:fldChar w:fldCharType="separate"/>
            </w:r>
            <w:r w:rsidR="0080275B">
              <w:rPr>
                <w:noProof/>
                <w:webHidden/>
              </w:rPr>
              <w:t>10</w:t>
            </w:r>
            <w:r w:rsidR="0080275B">
              <w:rPr>
                <w:noProof/>
                <w:webHidden/>
              </w:rPr>
              <w:fldChar w:fldCharType="end"/>
            </w:r>
          </w:hyperlink>
        </w:p>
        <w:p w14:paraId="3A9E3CF1" w14:textId="6545AACD" w:rsidR="0080275B" w:rsidRDefault="008E42C8">
          <w:pPr>
            <w:pStyle w:val="TOC2"/>
            <w:tabs>
              <w:tab w:val="right" w:leader="dot" w:pos="9350"/>
            </w:tabs>
            <w:rPr>
              <w:noProof/>
              <w:kern w:val="0"/>
              <w:sz w:val="22"/>
              <w:szCs w:val="22"/>
              <w:lang w:eastAsia="en-US"/>
            </w:rPr>
          </w:pPr>
          <w:hyperlink w:anchor="_Toc46188456" w:history="1">
            <w:r w:rsidR="0080275B" w:rsidRPr="00BC0F3E">
              <w:rPr>
                <w:rStyle w:val="Hyperlink"/>
                <w:noProof/>
              </w:rPr>
              <w:t>Roles and Responsibilities</w:t>
            </w:r>
            <w:r w:rsidR="0080275B">
              <w:rPr>
                <w:noProof/>
                <w:webHidden/>
              </w:rPr>
              <w:tab/>
            </w:r>
            <w:r w:rsidR="0080275B">
              <w:rPr>
                <w:noProof/>
                <w:webHidden/>
              </w:rPr>
              <w:fldChar w:fldCharType="begin"/>
            </w:r>
            <w:r w:rsidR="0080275B">
              <w:rPr>
                <w:noProof/>
                <w:webHidden/>
              </w:rPr>
              <w:instrText xml:space="preserve"> PAGEREF _Toc46188456 \h </w:instrText>
            </w:r>
            <w:r w:rsidR="0080275B">
              <w:rPr>
                <w:noProof/>
                <w:webHidden/>
              </w:rPr>
            </w:r>
            <w:r w:rsidR="0080275B">
              <w:rPr>
                <w:noProof/>
                <w:webHidden/>
              </w:rPr>
              <w:fldChar w:fldCharType="separate"/>
            </w:r>
            <w:r w:rsidR="0080275B">
              <w:rPr>
                <w:noProof/>
                <w:webHidden/>
              </w:rPr>
              <w:t>10</w:t>
            </w:r>
            <w:r w:rsidR="0080275B">
              <w:rPr>
                <w:noProof/>
                <w:webHidden/>
              </w:rPr>
              <w:fldChar w:fldCharType="end"/>
            </w:r>
          </w:hyperlink>
        </w:p>
        <w:p w14:paraId="6394A9C3" w14:textId="6DF202FE" w:rsidR="0080275B" w:rsidRDefault="008E42C8">
          <w:pPr>
            <w:pStyle w:val="TOC1"/>
            <w:tabs>
              <w:tab w:val="right" w:leader="dot" w:pos="9350"/>
            </w:tabs>
            <w:rPr>
              <w:noProof/>
              <w:kern w:val="0"/>
              <w:sz w:val="22"/>
              <w:szCs w:val="22"/>
              <w:lang w:eastAsia="en-US"/>
            </w:rPr>
          </w:pPr>
          <w:hyperlink w:anchor="_Toc46188457" w:history="1">
            <w:r w:rsidR="0080275B" w:rsidRPr="00BC0F3E">
              <w:rPr>
                <w:rStyle w:val="Hyperlink"/>
                <w:noProof/>
              </w:rPr>
              <w:t>Approval Section</w:t>
            </w:r>
            <w:r w:rsidR="0080275B">
              <w:rPr>
                <w:noProof/>
                <w:webHidden/>
              </w:rPr>
              <w:tab/>
            </w:r>
            <w:r w:rsidR="0080275B">
              <w:rPr>
                <w:noProof/>
                <w:webHidden/>
              </w:rPr>
              <w:fldChar w:fldCharType="begin"/>
            </w:r>
            <w:r w:rsidR="0080275B">
              <w:rPr>
                <w:noProof/>
                <w:webHidden/>
              </w:rPr>
              <w:instrText xml:space="preserve"> PAGEREF _Toc46188457 \h </w:instrText>
            </w:r>
            <w:r w:rsidR="0080275B">
              <w:rPr>
                <w:noProof/>
                <w:webHidden/>
              </w:rPr>
            </w:r>
            <w:r w:rsidR="0080275B">
              <w:rPr>
                <w:noProof/>
                <w:webHidden/>
              </w:rPr>
              <w:fldChar w:fldCharType="separate"/>
            </w:r>
            <w:r w:rsidR="0080275B">
              <w:rPr>
                <w:noProof/>
                <w:webHidden/>
              </w:rPr>
              <w:t>11</w:t>
            </w:r>
            <w:r w:rsidR="0080275B">
              <w:rPr>
                <w:noProof/>
                <w:webHidden/>
              </w:rPr>
              <w:fldChar w:fldCharType="end"/>
            </w:r>
          </w:hyperlink>
        </w:p>
        <w:p w14:paraId="5941913A" w14:textId="4D06A4BC" w:rsidR="0080275B" w:rsidRDefault="008E42C8">
          <w:pPr>
            <w:pStyle w:val="TOC2"/>
            <w:tabs>
              <w:tab w:val="right" w:leader="dot" w:pos="9350"/>
            </w:tabs>
            <w:rPr>
              <w:noProof/>
              <w:kern w:val="0"/>
              <w:sz w:val="22"/>
              <w:szCs w:val="22"/>
              <w:lang w:eastAsia="en-US"/>
            </w:rPr>
          </w:pPr>
          <w:hyperlink w:anchor="_Toc46188458" w:history="1">
            <w:r w:rsidR="0080275B" w:rsidRPr="00BC0F3E">
              <w:rPr>
                <w:rStyle w:val="Hyperlink"/>
                <w:noProof/>
              </w:rPr>
              <w:t>Client</w:t>
            </w:r>
            <w:r w:rsidR="0080275B">
              <w:rPr>
                <w:noProof/>
                <w:webHidden/>
              </w:rPr>
              <w:tab/>
            </w:r>
            <w:r w:rsidR="0080275B">
              <w:rPr>
                <w:noProof/>
                <w:webHidden/>
              </w:rPr>
              <w:fldChar w:fldCharType="begin"/>
            </w:r>
            <w:r w:rsidR="0080275B">
              <w:rPr>
                <w:noProof/>
                <w:webHidden/>
              </w:rPr>
              <w:instrText xml:space="preserve"> PAGEREF _Toc46188458 \h </w:instrText>
            </w:r>
            <w:r w:rsidR="0080275B">
              <w:rPr>
                <w:noProof/>
                <w:webHidden/>
              </w:rPr>
            </w:r>
            <w:r w:rsidR="0080275B">
              <w:rPr>
                <w:noProof/>
                <w:webHidden/>
              </w:rPr>
              <w:fldChar w:fldCharType="separate"/>
            </w:r>
            <w:r w:rsidR="0080275B">
              <w:rPr>
                <w:noProof/>
                <w:webHidden/>
              </w:rPr>
              <w:t>11</w:t>
            </w:r>
            <w:r w:rsidR="0080275B">
              <w:rPr>
                <w:noProof/>
                <w:webHidden/>
              </w:rPr>
              <w:fldChar w:fldCharType="end"/>
            </w:r>
          </w:hyperlink>
        </w:p>
        <w:p w14:paraId="436D53C8" w14:textId="49F56269" w:rsidR="0080275B" w:rsidRDefault="008E42C8">
          <w:pPr>
            <w:pStyle w:val="TOC2"/>
            <w:tabs>
              <w:tab w:val="right" w:leader="dot" w:pos="9350"/>
            </w:tabs>
            <w:rPr>
              <w:noProof/>
              <w:kern w:val="0"/>
              <w:sz w:val="22"/>
              <w:szCs w:val="22"/>
              <w:lang w:eastAsia="en-US"/>
            </w:rPr>
          </w:pPr>
          <w:hyperlink w:anchor="_Toc46188459" w:history="1">
            <w:r w:rsidR="0080275B" w:rsidRPr="00BC0F3E">
              <w:rPr>
                <w:rStyle w:val="Hyperlink"/>
                <w:noProof/>
              </w:rPr>
              <w:t>Contractor</w:t>
            </w:r>
            <w:r w:rsidR="0080275B">
              <w:rPr>
                <w:noProof/>
                <w:webHidden/>
              </w:rPr>
              <w:tab/>
            </w:r>
            <w:r w:rsidR="0080275B">
              <w:rPr>
                <w:noProof/>
                <w:webHidden/>
              </w:rPr>
              <w:fldChar w:fldCharType="begin"/>
            </w:r>
            <w:r w:rsidR="0080275B">
              <w:rPr>
                <w:noProof/>
                <w:webHidden/>
              </w:rPr>
              <w:instrText xml:space="preserve"> PAGEREF _Toc46188459 \h </w:instrText>
            </w:r>
            <w:r w:rsidR="0080275B">
              <w:rPr>
                <w:noProof/>
                <w:webHidden/>
              </w:rPr>
            </w:r>
            <w:r w:rsidR="0080275B">
              <w:rPr>
                <w:noProof/>
                <w:webHidden/>
              </w:rPr>
              <w:fldChar w:fldCharType="separate"/>
            </w:r>
            <w:r w:rsidR="0080275B">
              <w:rPr>
                <w:noProof/>
                <w:webHidden/>
              </w:rPr>
              <w:t>11</w:t>
            </w:r>
            <w:r w:rsidR="0080275B">
              <w:rPr>
                <w:noProof/>
                <w:webHidden/>
              </w:rPr>
              <w:fldChar w:fldCharType="end"/>
            </w:r>
          </w:hyperlink>
        </w:p>
        <w:p w14:paraId="54340735" w14:textId="70E6EF63" w:rsidR="0080275B" w:rsidRDefault="008E42C8">
          <w:pPr>
            <w:pStyle w:val="TOC2"/>
            <w:tabs>
              <w:tab w:val="right" w:leader="dot" w:pos="9350"/>
            </w:tabs>
            <w:rPr>
              <w:noProof/>
              <w:kern w:val="0"/>
              <w:sz w:val="22"/>
              <w:szCs w:val="22"/>
              <w:lang w:eastAsia="en-US"/>
            </w:rPr>
          </w:pPr>
          <w:hyperlink w:anchor="_Toc46188460" w:history="1">
            <w:r w:rsidR="0080275B" w:rsidRPr="00BC0F3E">
              <w:rPr>
                <w:rStyle w:val="Hyperlink"/>
                <w:noProof/>
              </w:rPr>
              <w:t>Project Manager</w:t>
            </w:r>
            <w:r w:rsidR="0080275B">
              <w:rPr>
                <w:noProof/>
                <w:webHidden/>
              </w:rPr>
              <w:tab/>
            </w:r>
            <w:r w:rsidR="0080275B">
              <w:rPr>
                <w:noProof/>
                <w:webHidden/>
              </w:rPr>
              <w:fldChar w:fldCharType="begin"/>
            </w:r>
            <w:r w:rsidR="0080275B">
              <w:rPr>
                <w:noProof/>
                <w:webHidden/>
              </w:rPr>
              <w:instrText xml:space="preserve"> PAGEREF _Toc46188460 \h </w:instrText>
            </w:r>
            <w:r w:rsidR="0080275B">
              <w:rPr>
                <w:noProof/>
                <w:webHidden/>
              </w:rPr>
            </w:r>
            <w:r w:rsidR="0080275B">
              <w:rPr>
                <w:noProof/>
                <w:webHidden/>
              </w:rPr>
              <w:fldChar w:fldCharType="separate"/>
            </w:r>
            <w:r w:rsidR="0080275B">
              <w:rPr>
                <w:noProof/>
                <w:webHidden/>
              </w:rPr>
              <w:t>11</w:t>
            </w:r>
            <w:r w:rsidR="0080275B">
              <w:rPr>
                <w:noProof/>
                <w:webHidden/>
              </w:rPr>
              <w:fldChar w:fldCharType="end"/>
            </w:r>
          </w:hyperlink>
        </w:p>
        <w:p w14:paraId="6B055724" w14:textId="33302D0B" w:rsidR="0080275B" w:rsidRDefault="008E42C8">
          <w:pPr>
            <w:pStyle w:val="TOC2"/>
            <w:tabs>
              <w:tab w:val="right" w:leader="dot" w:pos="9350"/>
            </w:tabs>
            <w:rPr>
              <w:noProof/>
              <w:kern w:val="0"/>
              <w:sz w:val="22"/>
              <w:szCs w:val="22"/>
              <w:lang w:eastAsia="en-US"/>
            </w:rPr>
          </w:pPr>
          <w:hyperlink w:anchor="_Toc46188461" w:history="1">
            <w:r w:rsidR="0080275B" w:rsidRPr="00BC0F3E">
              <w:rPr>
                <w:rStyle w:val="Hyperlink"/>
                <w:noProof/>
              </w:rPr>
              <w:t>Building Approval Department (Government)</w:t>
            </w:r>
            <w:r w:rsidR="0080275B">
              <w:rPr>
                <w:noProof/>
                <w:webHidden/>
              </w:rPr>
              <w:tab/>
            </w:r>
            <w:r w:rsidR="0080275B">
              <w:rPr>
                <w:noProof/>
                <w:webHidden/>
              </w:rPr>
              <w:fldChar w:fldCharType="begin"/>
            </w:r>
            <w:r w:rsidR="0080275B">
              <w:rPr>
                <w:noProof/>
                <w:webHidden/>
              </w:rPr>
              <w:instrText xml:space="preserve"> PAGEREF _Toc46188461 \h </w:instrText>
            </w:r>
            <w:r w:rsidR="0080275B">
              <w:rPr>
                <w:noProof/>
                <w:webHidden/>
              </w:rPr>
            </w:r>
            <w:r w:rsidR="0080275B">
              <w:rPr>
                <w:noProof/>
                <w:webHidden/>
              </w:rPr>
              <w:fldChar w:fldCharType="separate"/>
            </w:r>
            <w:r w:rsidR="0080275B">
              <w:rPr>
                <w:noProof/>
                <w:webHidden/>
              </w:rPr>
              <w:t>11</w:t>
            </w:r>
            <w:r w:rsidR="0080275B">
              <w:rPr>
                <w:noProof/>
                <w:webHidden/>
              </w:rPr>
              <w:fldChar w:fldCharType="end"/>
            </w:r>
          </w:hyperlink>
        </w:p>
        <w:p w14:paraId="46ECE694" w14:textId="478090A9" w:rsidR="0080275B" w:rsidRDefault="008E42C8">
          <w:pPr>
            <w:pStyle w:val="TOC1"/>
            <w:tabs>
              <w:tab w:val="right" w:leader="dot" w:pos="9350"/>
            </w:tabs>
            <w:rPr>
              <w:noProof/>
              <w:kern w:val="0"/>
              <w:sz w:val="22"/>
              <w:szCs w:val="22"/>
              <w:lang w:eastAsia="en-US"/>
            </w:rPr>
          </w:pPr>
          <w:hyperlink w:anchor="_Toc46188462" w:history="1">
            <w:r w:rsidR="0080275B" w:rsidRPr="00BC0F3E">
              <w:rPr>
                <w:rStyle w:val="Hyperlink"/>
                <w:noProof/>
                <w:lang w:eastAsia="en-US"/>
              </w:rPr>
              <w:t>References</w:t>
            </w:r>
            <w:r w:rsidR="0080275B">
              <w:rPr>
                <w:noProof/>
                <w:webHidden/>
              </w:rPr>
              <w:tab/>
            </w:r>
            <w:r w:rsidR="0080275B">
              <w:rPr>
                <w:noProof/>
                <w:webHidden/>
              </w:rPr>
              <w:fldChar w:fldCharType="begin"/>
            </w:r>
            <w:r w:rsidR="0080275B">
              <w:rPr>
                <w:noProof/>
                <w:webHidden/>
              </w:rPr>
              <w:instrText xml:space="preserve"> PAGEREF _Toc46188462 \h </w:instrText>
            </w:r>
            <w:r w:rsidR="0080275B">
              <w:rPr>
                <w:noProof/>
                <w:webHidden/>
              </w:rPr>
            </w:r>
            <w:r w:rsidR="0080275B">
              <w:rPr>
                <w:noProof/>
                <w:webHidden/>
              </w:rPr>
              <w:fldChar w:fldCharType="separate"/>
            </w:r>
            <w:r w:rsidR="0080275B">
              <w:rPr>
                <w:noProof/>
                <w:webHidden/>
              </w:rPr>
              <w:t>12</w:t>
            </w:r>
            <w:r w:rsidR="0080275B">
              <w:rPr>
                <w:noProof/>
                <w:webHidden/>
              </w:rPr>
              <w:fldChar w:fldCharType="end"/>
            </w:r>
          </w:hyperlink>
        </w:p>
        <w:p w14:paraId="14C1F4FA" w14:textId="0956A831" w:rsidR="0029001B" w:rsidRDefault="0029001B">
          <w:r>
            <w:rPr>
              <w:b/>
              <w:bCs/>
              <w:noProof/>
            </w:rPr>
            <w:fldChar w:fldCharType="end"/>
          </w:r>
        </w:p>
      </w:sdtContent>
    </w:sdt>
    <w:p w14:paraId="4651E7D2" w14:textId="323BFE8A" w:rsidR="0029001B" w:rsidRDefault="0029001B">
      <w:pPr>
        <w:rPr>
          <w:rFonts w:asciiTheme="majorHAnsi" w:hAnsiTheme="majorHAnsi" w:cstheme="majorHAnsi"/>
        </w:rPr>
      </w:pPr>
      <w:r>
        <w:rPr>
          <w:rFonts w:asciiTheme="majorHAnsi" w:hAnsiTheme="majorHAnsi" w:cstheme="majorHAnsi"/>
        </w:rPr>
        <w:br w:type="page"/>
      </w:r>
    </w:p>
    <w:p w14:paraId="42A0C641" w14:textId="77777777" w:rsidR="0035451F" w:rsidRDefault="0035451F" w:rsidP="0035451F">
      <w:pPr>
        <w:ind w:firstLine="0"/>
        <w:rPr>
          <w:rFonts w:asciiTheme="majorHAnsi" w:hAnsiTheme="majorHAnsi" w:cstheme="majorHAnsi"/>
        </w:rPr>
      </w:pPr>
    </w:p>
    <w:p w14:paraId="38FF8E34" w14:textId="11C17929" w:rsidR="00C9057A" w:rsidRPr="0035451F" w:rsidRDefault="00C9057A" w:rsidP="0029001B">
      <w:pPr>
        <w:pStyle w:val="Heading1"/>
      </w:pPr>
      <w:bookmarkStart w:id="1" w:name="_Toc46188438"/>
      <w:r w:rsidRPr="0035451F">
        <w:t>Project Charter for Dream Home</w:t>
      </w:r>
      <w:bookmarkEnd w:id="1"/>
    </w:p>
    <w:p w14:paraId="2E188263" w14:textId="0ABB33CA" w:rsidR="0082376F" w:rsidRPr="0035451F" w:rsidRDefault="00827F5B" w:rsidP="0029001B">
      <w:pPr>
        <w:pStyle w:val="Heading1"/>
      </w:pPr>
      <w:bookmarkStart w:id="2" w:name="_Toc46188439"/>
      <w:r w:rsidRPr="0035451F">
        <w:t>Project Background</w:t>
      </w:r>
      <w:bookmarkEnd w:id="2"/>
    </w:p>
    <w:p w14:paraId="4ABE748B" w14:textId="14BE72E8" w:rsidR="00827F5B" w:rsidRPr="0035451F" w:rsidRDefault="00827F5B"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After working hard towards success, </w:t>
      </w:r>
      <w:r w:rsidR="0035451F">
        <w:rPr>
          <w:rFonts w:asciiTheme="majorHAnsi" w:hAnsiTheme="majorHAnsi" w:cstheme="majorHAnsi"/>
        </w:rPr>
        <w:t xml:space="preserve">the </w:t>
      </w:r>
      <w:r w:rsidRPr="0035451F">
        <w:rPr>
          <w:rFonts w:asciiTheme="majorHAnsi" w:hAnsiTheme="majorHAnsi" w:cstheme="majorHAnsi"/>
        </w:rPr>
        <w:t xml:space="preserve">time has come for me to build my dream home. With a </w:t>
      </w:r>
      <w:r w:rsidR="0035451F">
        <w:rPr>
          <w:rFonts w:asciiTheme="majorHAnsi" w:hAnsiTheme="majorHAnsi" w:cstheme="majorHAnsi"/>
        </w:rPr>
        <w:t>more prominent</w:t>
      </w:r>
      <w:r w:rsidRPr="0035451F">
        <w:rPr>
          <w:rFonts w:asciiTheme="majorHAnsi" w:hAnsiTheme="majorHAnsi" w:cstheme="majorHAnsi"/>
        </w:rPr>
        <w:t xml:space="preserve"> family now, I will have no option but move towards the direction of settling down from renting apartments to making my dream home. The move will be attracting </w:t>
      </w:r>
      <w:r w:rsidR="0035451F">
        <w:rPr>
          <w:rFonts w:asciiTheme="majorHAnsi" w:hAnsiTheme="majorHAnsi" w:cstheme="majorHAnsi"/>
        </w:rPr>
        <w:t>several</w:t>
      </w:r>
      <w:r w:rsidRPr="0035451F">
        <w:rPr>
          <w:rFonts w:asciiTheme="majorHAnsi" w:hAnsiTheme="majorHAnsi" w:cstheme="majorHAnsi"/>
        </w:rPr>
        <w:t xml:space="preserve"> fields of experts as well as </w:t>
      </w:r>
      <w:r w:rsidR="0035451F">
        <w:rPr>
          <w:rFonts w:asciiTheme="majorHAnsi" w:hAnsiTheme="majorHAnsi" w:cstheme="majorHAnsi"/>
        </w:rPr>
        <w:t xml:space="preserve">the </w:t>
      </w:r>
      <w:r w:rsidRPr="0035451F">
        <w:rPr>
          <w:rFonts w:asciiTheme="majorHAnsi" w:hAnsiTheme="majorHAnsi" w:cstheme="majorHAnsi"/>
        </w:rPr>
        <w:t>consolidation of resources that will be used in the project. The project will eventually involve the acquisition of at least an acre of land</w:t>
      </w:r>
      <w:r w:rsidR="0035451F">
        <w:rPr>
          <w:rFonts w:asciiTheme="majorHAnsi" w:hAnsiTheme="majorHAnsi" w:cstheme="majorHAnsi"/>
        </w:rPr>
        <w:t>,</w:t>
      </w:r>
      <w:r w:rsidRPr="0035451F">
        <w:rPr>
          <w:rFonts w:asciiTheme="majorHAnsi" w:hAnsiTheme="majorHAnsi" w:cstheme="majorHAnsi"/>
        </w:rPr>
        <w:t xml:space="preserve"> which will be used for the entire process. I will be the one in charge of ensuring all monetary needs are met as per the requirements of the project. However, the general contractor will be the one to state and explain all the necessary construction materials.</w:t>
      </w:r>
    </w:p>
    <w:p w14:paraId="3EEDFCB5" w14:textId="78503875" w:rsidR="00C00A93" w:rsidRPr="0035451F" w:rsidRDefault="00C00A93" w:rsidP="0029001B">
      <w:pPr>
        <w:pStyle w:val="Heading1"/>
      </w:pPr>
      <w:bookmarkStart w:id="3" w:name="_Toc46188440"/>
      <w:r w:rsidRPr="0035451F">
        <w:t>Project Purpose</w:t>
      </w:r>
      <w:bookmarkEnd w:id="3"/>
    </w:p>
    <w:p w14:paraId="3AA9D441" w14:textId="20D0C41E" w:rsidR="00C00A93" w:rsidRPr="0035451F" w:rsidRDefault="00C00A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 purpose of this project is to build a dream home for m</w:t>
      </w:r>
      <w:r w:rsidR="0035451F">
        <w:rPr>
          <w:rFonts w:asciiTheme="majorHAnsi" w:hAnsiTheme="majorHAnsi" w:cstheme="majorHAnsi"/>
        </w:rPr>
        <w:t>e</w:t>
      </w:r>
      <w:r w:rsidRPr="0035451F">
        <w:rPr>
          <w:rFonts w:asciiTheme="majorHAnsi" w:hAnsiTheme="majorHAnsi" w:cstheme="majorHAnsi"/>
        </w:rPr>
        <w:t>. The project intends to correctly be able to help me achieve my dream by consolidating all necessary resources such as construction materials and land and expert efforts to build my reverie home through cost</w:t>
      </w:r>
      <w:r w:rsidR="0035451F">
        <w:rPr>
          <w:rFonts w:asciiTheme="majorHAnsi" w:hAnsiTheme="majorHAnsi" w:cstheme="majorHAnsi"/>
        </w:rPr>
        <w:t>-</w:t>
      </w:r>
      <w:r w:rsidRPr="0035451F">
        <w:rPr>
          <w:rFonts w:asciiTheme="majorHAnsi" w:hAnsiTheme="majorHAnsi" w:cstheme="majorHAnsi"/>
        </w:rPr>
        <w:t>saving methods and also proper exploitation of the available resources</w:t>
      </w:r>
      <w:r w:rsidR="00B079D1" w:rsidRPr="0035451F">
        <w:rPr>
          <w:rFonts w:asciiTheme="majorHAnsi" w:hAnsiTheme="majorHAnsi" w:cstheme="majorHAnsi"/>
        </w:rPr>
        <w:t xml:space="preserve"> </w:t>
      </w:r>
      <w:r w:rsidR="00B079D1" w:rsidRPr="0035451F">
        <w:rPr>
          <w:rFonts w:asciiTheme="majorHAnsi" w:hAnsiTheme="majorHAnsi" w:cstheme="majorHAnsi"/>
          <w:shd w:val="clear" w:color="auto" w:fill="FFFFFF"/>
        </w:rPr>
        <w:t>(Walker, 2015)</w:t>
      </w:r>
      <w:r w:rsidRPr="0035451F">
        <w:rPr>
          <w:rFonts w:asciiTheme="majorHAnsi" w:hAnsiTheme="majorHAnsi" w:cstheme="majorHAnsi"/>
        </w:rPr>
        <w:t xml:space="preserve">. The dream home will serve as the residence of my family and </w:t>
      </w:r>
      <w:r w:rsidR="0035451F">
        <w:rPr>
          <w:rFonts w:asciiTheme="majorHAnsi" w:hAnsiTheme="majorHAnsi" w:cstheme="majorHAnsi"/>
        </w:rPr>
        <w:t>me</w:t>
      </w:r>
      <w:r w:rsidRPr="0035451F">
        <w:rPr>
          <w:rFonts w:asciiTheme="majorHAnsi" w:hAnsiTheme="majorHAnsi" w:cstheme="majorHAnsi"/>
        </w:rPr>
        <w:t xml:space="preserve">. </w:t>
      </w:r>
    </w:p>
    <w:p w14:paraId="2B8729B3" w14:textId="5C899139" w:rsidR="00C00A93" w:rsidRPr="0035451F" w:rsidRDefault="00C00A93" w:rsidP="0029001B">
      <w:pPr>
        <w:pStyle w:val="Heading1"/>
      </w:pPr>
      <w:bookmarkStart w:id="4" w:name="_Toc46188441"/>
      <w:r w:rsidRPr="0035451F">
        <w:t>Project Goal</w:t>
      </w:r>
      <w:bookmarkEnd w:id="4"/>
    </w:p>
    <w:p w14:paraId="1311C389" w14:textId="3B696A17" w:rsidR="00C00A93" w:rsidRPr="0035451F" w:rsidRDefault="00C00A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w:t>
      </w:r>
      <w:r w:rsidR="006D5C58" w:rsidRPr="0035451F">
        <w:rPr>
          <w:rFonts w:asciiTheme="majorHAnsi" w:hAnsiTheme="majorHAnsi" w:cstheme="majorHAnsi"/>
        </w:rPr>
        <w:t xml:space="preserve"> project goal for this scheme ha</w:t>
      </w:r>
      <w:r w:rsidR="0035451F">
        <w:rPr>
          <w:rFonts w:asciiTheme="majorHAnsi" w:hAnsiTheme="majorHAnsi" w:cstheme="majorHAnsi"/>
        </w:rPr>
        <w:t>s</w:t>
      </w:r>
      <w:r w:rsidR="006D5C58" w:rsidRPr="0035451F">
        <w:rPr>
          <w:rFonts w:asciiTheme="majorHAnsi" w:hAnsiTheme="majorHAnsi" w:cstheme="majorHAnsi"/>
        </w:rPr>
        <w:t xml:space="preserve"> four major sections </w:t>
      </w:r>
      <w:r w:rsidR="0035451F">
        <w:rPr>
          <w:rFonts w:asciiTheme="majorHAnsi" w:hAnsiTheme="majorHAnsi" w:cstheme="majorHAnsi"/>
        </w:rPr>
        <w:t>that</w:t>
      </w:r>
      <w:r w:rsidR="006D5C58" w:rsidRPr="0035451F">
        <w:rPr>
          <w:rFonts w:asciiTheme="majorHAnsi" w:hAnsiTheme="majorHAnsi" w:cstheme="majorHAnsi"/>
        </w:rPr>
        <w:t xml:space="preserve"> are to be met. The first goal is the performance goal. In this goal</w:t>
      </w:r>
      <w:r w:rsidR="0035451F">
        <w:rPr>
          <w:rFonts w:asciiTheme="majorHAnsi" w:hAnsiTheme="majorHAnsi" w:cstheme="majorHAnsi"/>
        </w:rPr>
        <w:t>,</w:t>
      </w:r>
      <w:r w:rsidR="006D5C58" w:rsidRPr="0035451F">
        <w:rPr>
          <w:rFonts w:asciiTheme="majorHAnsi" w:hAnsiTheme="majorHAnsi" w:cstheme="majorHAnsi"/>
        </w:rPr>
        <w:t xml:space="preserve"> the resources provided for construction must be put together to ensure that they are integrated </w:t>
      </w:r>
      <w:r w:rsidR="0035451F">
        <w:rPr>
          <w:rFonts w:asciiTheme="majorHAnsi" w:hAnsiTheme="majorHAnsi" w:cstheme="majorHAnsi"/>
        </w:rPr>
        <w:t>in</w:t>
      </w:r>
      <w:r w:rsidR="006D5C58" w:rsidRPr="0035451F">
        <w:rPr>
          <w:rFonts w:asciiTheme="majorHAnsi" w:hAnsiTheme="majorHAnsi" w:cstheme="majorHAnsi"/>
        </w:rPr>
        <w:t xml:space="preserve">to a quality output. The dream house, which is the </w:t>
      </w:r>
      <w:r w:rsidR="006D5C58" w:rsidRPr="0035451F">
        <w:rPr>
          <w:rFonts w:asciiTheme="majorHAnsi" w:hAnsiTheme="majorHAnsi" w:cstheme="majorHAnsi"/>
        </w:rPr>
        <w:lastRenderedPageBreak/>
        <w:t>final thing under this project</w:t>
      </w:r>
      <w:r w:rsidR="0035451F">
        <w:rPr>
          <w:rFonts w:asciiTheme="majorHAnsi" w:hAnsiTheme="majorHAnsi" w:cstheme="majorHAnsi"/>
        </w:rPr>
        <w:t>,</w:t>
      </w:r>
      <w:r w:rsidR="006D5C58" w:rsidRPr="0035451F">
        <w:rPr>
          <w:rFonts w:asciiTheme="majorHAnsi" w:hAnsiTheme="majorHAnsi" w:cstheme="majorHAnsi"/>
        </w:rPr>
        <w:t xml:space="preserve"> must meet the desired quality. The rooms must be furnished to the expected standard</w:t>
      </w:r>
      <w:r w:rsidR="0035451F">
        <w:rPr>
          <w:rFonts w:asciiTheme="majorHAnsi" w:hAnsiTheme="majorHAnsi" w:cstheme="majorHAnsi"/>
        </w:rPr>
        <w:t>,</w:t>
      </w:r>
      <w:r w:rsidR="006D5C58" w:rsidRPr="0035451F">
        <w:rPr>
          <w:rFonts w:asciiTheme="majorHAnsi" w:hAnsiTheme="majorHAnsi" w:cstheme="majorHAnsi"/>
        </w:rPr>
        <w:t xml:space="preserve"> and all fittings </w:t>
      </w:r>
      <w:r w:rsidR="0035451F">
        <w:rPr>
          <w:rFonts w:asciiTheme="majorHAnsi" w:hAnsiTheme="majorHAnsi" w:cstheme="majorHAnsi"/>
        </w:rPr>
        <w:t>ar</w:t>
      </w:r>
      <w:r w:rsidR="006D5C58" w:rsidRPr="0035451F">
        <w:rPr>
          <w:rFonts w:asciiTheme="majorHAnsi" w:hAnsiTheme="majorHAnsi" w:cstheme="majorHAnsi"/>
        </w:rPr>
        <w:t>e in place</w:t>
      </w:r>
      <w:r w:rsidR="00B079D1" w:rsidRPr="0035451F">
        <w:rPr>
          <w:rFonts w:asciiTheme="majorHAnsi" w:hAnsiTheme="majorHAnsi" w:cstheme="majorHAnsi"/>
        </w:rPr>
        <w:t xml:space="preserve"> </w:t>
      </w:r>
      <w:r w:rsidR="00B079D1" w:rsidRPr="0035451F">
        <w:rPr>
          <w:rFonts w:asciiTheme="majorHAnsi" w:hAnsiTheme="majorHAnsi" w:cstheme="majorHAnsi"/>
          <w:shd w:val="clear" w:color="auto" w:fill="FFFFFF"/>
        </w:rPr>
        <w:t>(Walker, 2015)</w:t>
      </w:r>
      <w:r w:rsidR="006D5C58" w:rsidRPr="0035451F">
        <w:rPr>
          <w:rFonts w:asciiTheme="majorHAnsi" w:hAnsiTheme="majorHAnsi" w:cstheme="majorHAnsi"/>
        </w:rPr>
        <w:t>. The project leader must ensure that by the time the house is completed</w:t>
      </w:r>
      <w:r w:rsidR="0035451F">
        <w:rPr>
          <w:rFonts w:asciiTheme="majorHAnsi" w:hAnsiTheme="majorHAnsi" w:cstheme="majorHAnsi"/>
        </w:rPr>
        <w:t>,</w:t>
      </w:r>
      <w:r w:rsidR="006D5C58" w:rsidRPr="0035451F">
        <w:rPr>
          <w:rFonts w:asciiTheme="majorHAnsi" w:hAnsiTheme="majorHAnsi" w:cstheme="majorHAnsi"/>
        </w:rPr>
        <w:t xml:space="preserve"> all the fixings</w:t>
      </w:r>
      <w:r w:rsidR="0035451F">
        <w:rPr>
          <w:rFonts w:asciiTheme="majorHAnsi" w:hAnsiTheme="majorHAnsi" w:cstheme="majorHAnsi"/>
        </w:rPr>
        <w:t>,</w:t>
      </w:r>
      <w:r w:rsidR="006D5C58" w:rsidRPr="0035451F">
        <w:rPr>
          <w:rFonts w:asciiTheme="majorHAnsi" w:hAnsiTheme="majorHAnsi" w:cstheme="majorHAnsi"/>
        </w:rPr>
        <w:t xml:space="preserve"> including electronic and plumbing fixings</w:t>
      </w:r>
      <w:r w:rsidR="0035451F">
        <w:rPr>
          <w:rFonts w:asciiTheme="majorHAnsi" w:hAnsiTheme="majorHAnsi" w:cstheme="majorHAnsi"/>
        </w:rPr>
        <w:t>,</w:t>
      </w:r>
      <w:r w:rsidR="006D5C58" w:rsidRPr="0035451F">
        <w:rPr>
          <w:rFonts w:asciiTheme="majorHAnsi" w:hAnsiTheme="majorHAnsi" w:cstheme="majorHAnsi"/>
        </w:rPr>
        <w:t xml:space="preserve"> are in operation and ready for use. Any defaults shall not be tolerated.</w:t>
      </w:r>
      <w:r w:rsidR="002E2720" w:rsidRPr="0035451F">
        <w:rPr>
          <w:rFonts w:asciiTheme="majorHAnsi" w:hAnsiTheme="majorHAnsi" w:cstheme="majorHAnsi"/>
        </w:rPr>
        <w:t xml:space="preserve"> The performance of the team will be the one used to gauge the achievement of all other goals for this project.</w:t>
      </w:r>
    </w:p>
    <w:p w14:paraId="449BE64B" w14:textId="253E8CCE" w:rsidR="00ED1193" w:rsidRPr="0035451F" w:rsidRDefault="00ED11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second goal for this project is the time goal. The expected time frame for this project is six months from the date of groundbreaking. The project should not be delayed for more than a </w:t>
      </w:r>
      <w:r w:rsidR="001A25A0" w:rsidRPr="0035451F">
        <w:rPr>
          <w:rFonts w:asciiTheme="majorHAnsi" w:hAnsiTheme="majorHAnsi" w:cstheme="majorHAnsi"/>
        </w:rPr>
        <w:t>month;</w:t>
      </w:r>
      <w:r w:rsidRPr="0035451F">
        <w:rPr>
          <w:rFonts w:asciiTheme="majorHAnsi" w:hAnsiTheme="majorHAnsi" w:cstheme="majorHAnsi"/>
        </w:rPr>
        <w:t xml:space="preserve"> </w:t>
      </w:r>
      <w:r w:rsidR="00447094" w:rsidRPr="0035451F">
        <w:rPr>
          <w:rFonts w:asciiTheme="majorHAnsi" w:hAnsiTheme="majorHAnsi" w:cstheme="majorHAnsi"/>
        </w:rPr>
        <w:t>though</w:t>
      </w:r>
      <w:r w:rsidR="001A25A0" w:rsidRPr="0035451F">
        <w:rPr>
          <w:rFonts w:asciiTheme="majorHAnsi" w:hAnsiTheme="majorHAnsi" w:cstheme="majorHAnsi"/>
        </w:rPr>
        <w:t>,</w:t>
      </w:r>
      <w:r w:rsidRPr="0035451F">
        <w:rPr>
          <w:rFonts w:asciiTheme="majorHAnsi" w:hAnsiTheme="majorHAnsi" w:cstheme="majorHAnsi"/>
        </w:rPr>
        <w:t xml:space="preserve"> an allowance for three weeks will </w:t>
      </w:r>
      <w:r w:rsidR="0035451F">
        <w:rPr>
          <w:rFonts w:asciiTheme="majorHAnsi" w:hAnsiTheme="majorHAnsi" w:cstheme="majorHAnsi"/>
        </w:rPr>
        <w:t xml:space="preserve">be </w:t>
      </w:r>
      <w:r w:rsidRPr="0035451F">
        <w:rPr>
          <w:rFonts w:asciiTheme="majorHAnsi" w:hAnsiTheme="majorHAnsi" w:cstheme="majorHAnsi"/>
        </w:rPr>
        <w:t>given in</w:t>
      </w:r>
      <w:r w:rsidR="0035451F">
        <w:rPr>
          <w:rFonts w:asciiTheme="majorHAnsi" w:hAnsiTheme="majorHAnsi" w:cstheme="majorHAnsi"/>
        </w:rPr>
        <w:t xml:space="preserve"> </w:t>
      </w:r>
      <w:r w:rsidRPr="0035451F">
        <w:rPr>
          <w:rFonts w:asciiTheme="majorHAnsi" w:hAnsiTheme="majorHAnsi" w:cstheme="majorHAnsi"/>
        </w:rPr>
        <w:t>case the project will be close to completion. However, an earlier completion date is welcomed</w:t>
      </w:r>
      <w:r w:rsidR="0035451F">
        <w:rPr>
          <w:rFonts w:asciiTheme="majorHAnsi" w:hAnsiTheme="majorHAnsi" w:cstheme="majorHAnsi"/>
        </w:rPr>
        <w:t>,</w:t>
      </w:r>
      <w:r w:rsidRPr="0035451F">
        <w:rPr>
          <w:rFonts w:asciiTheme="majorHAnsi" w:hAnsiTheme="majorHAnsi" w:cstheme="majorHAnsi"/>
        </w:rPr>
        <w:t xml:space="preserve"> but it should not be met </w:t>
      </w:r>
      <w:r w:rsidR="0035451F">
        <w:rPr>
          <w:rFonts w:asciiTheme="majorHAnsi" w:hAnsiTheme="majorHAnsi" w:cstheme="majorHAnsi"/>
        </w:rPr>
        <w:t>at</w:t>
      </w:r>
      <w:r w:rsidRPr="0035451F">
        <w:rPr>
          <w:rFonts w:asciiTheme="majorHAnsi" w:hAnsiTheme="majorHAnsi" w:cstheme="majorHAnsi"/>
        </w:rPr>
        <w:t xml:space="preserve"> </w:t>
      </w:r>
      <w:r w:rsidR="0035451F">
        <w:rPr>
          <w:rFonts w:asciiTheme="majorHAnsi" w:hAnsiTheme="majorHAnsi" w:cstheme="majorHAnsi"/>
        </w:rPr>
        <w:t xml:space="preserve">the </w:t>
      </w:r>
      <w:r w:rsidRPr="0035451F">
        <w:rPr>
          <w:rFonts w:asciiTheme="majorHAnsi" w:hAnsiTheme="majorHAnsi" w:cstheme="majorHAnsi"/>
        </w:rPr>
        <w:t>expense of quality</w:t>
      </w:r>
      <w:r w:rsidR="00B079D1" w:rsidRPr="0035451F">
        <w:rPr>
          <w:rFonts w:asciiTheme="majorHAnsi" w:hAnsiTheme="majorHAnsi" w:cstheme="majorHAnsi"/>
        </w:rPr>
        <w:t xml:space="preserve"> </w:t>
      </w:r>
      <w:r w:rsidR="00B079D1" w:rsidRPr="0035451F">
        <w:rPr>
          <w:rFonts w:asciiTheme="majorHAnsi" w:hAnsiTheme="majorHAnsi" w:cstheme="majorHAnsi"/>
          <w:shd w:val="clear" w:color="auto" w:fill="FFFFFF"/>
        </w:rPr>
        <w:t>(Shen &amp; Chang, 2011)</w:t>
      </w:r>
      <w:r w:rsidRPr="0035451F">
        <w:rPr>
          <w:rFonts w:asciiTheme="majorHAnsi" w:hAnsiTheme="majorHAnsi" w:cstheme="majorHAnsi"/>
        </w:rPr>
        <w:t>.</w:t>
      </w:r>
      <w:r w:rsidR="00E678C3" w:rsidRPr="0035451F">
        <w:rPr>
          <w:rFonts w:asciiTheme="majorHAnsi" w:hAnsiTheme="majorHAnsi" w:cstheme="majorHAnsi"/>
        </w:rPr>
        <w:t xml:space="preserve"> Similarly, the third goal is the resource goal, in which; I expect that the </w:t>
      </w:r>
      <w:r w:rsidR="002E2720" w:rsidRPr="0035451F">
        <w:rPr>
          <w:rFonts w:asciiTheme="majorHAnsi" w:hAnsiTheme="majorHAnsi" w:cstheme="majorHAnsi"/>
        </w:rPr>
        <w:t>amounts of resources to be used for the construction to be realistic and economic</w:t>
      </w:r>
      <w:r w:rsidR="0035451F">
        <w:rPr>
          <w:rFonts w:asciiTheme="majorHAnsi" w:hAnsiTheme="majorHAnsi" w:cstheme="majorHAnsi"/>
        </w:rPr>
        <w:t>al</w:t>
      </w:r>
      <w:r w:rsidR="002E2720" w:rsidRPr="0035451F">
        <w:rPr>
          <w:rFonts w:asciiTheme="majorHAnsi" w:hAnsiTheme="majorHAnsi" w:cstheme="majorHAnsi"/>
        </w:rPr>
        <w:t>. Bricks and cement will be used sparingly</w:t>
      </w:r>
      <w:r w:rsidR="0035451F">
        <w:rPr>
          <w:rFonts w:asciiTheme="majorHAnsi" w:hAnsiTheme="majorHAnsi" w:cstheme="majorHAnsi"/>
        </w:rPr>
        <w:t>,</w:t>
      </w:r>
      <w:r w:rsidR="002E2720" w:rsidRPr="0035451F">
        <w:rPr>
          <w:rFonts w:asciiTheme="majorHAnsi" w:hAnsiTheme="majorHAnsi" w:cstheme="majorHAnsi"/>
        </w:rPr>
        <w:t xml:space="preserve"> bearing in mind their recent prices. </w:t>
      </w:r>
      <w:r w:rsidR="0035451F">
        <w:rPr>
          <w:rFonts w:asciiTheme="majorHAnsi" w:hAnsiTheme="majorHAnsi" w:cstheme="majorHAnsi"/>
        </w:rPr>
        <w:t>Three hundred thirty</w:t>
      </w:r>
      <w:r w:rsidR="002E2720" w:rsidRPr="0035451F">
        <w:rPr>
          <w:rFonts w:asciiTheme="majorHAnsi" w:hAnsiTheme="majorHAnsi" w:cstheme="majorHAnsi"/>
        </w:rPr>
        <w:t xml:space="preserve"> bags of 50kg cement bags, 900 bags of 50kg bags of sand</w:t>
      </w:r>
      <w:r w:rsidR="0035451F">
        <w:rPr>
          <w:rFonts w:asciiTheme="majorHAnsi" w:hAnsiTheme="majorHAnsi" w:cstheme="majorHAnsi"/>
        </w:rPr>
        <w:t>,</w:t>
      </w:r>
      <w:r w:rsidR="002E2720" w:rsidRPr="0035451F">
        <w:rPr>
          <w:rFonts w:asciiTheme="majorHAnsi" w:hAnsiTheme="majorHAnsi" w:cstheme="majorHAnsi"/>
        </w:rPr>
        <w:t xml:space="preserve"> and 420 bags of 50kgs </w:t>
      </w:r>
      <w:r w:rsidR="007510AF" w:rsidRPr="0035451F">
        <w:rPr>
          <w:rFonts w:asciiTheme="majorHAnsi" w:hAnsiTheme="majorHAnsi" w:cstheme="majorHAnsi"/>
        </w:rPr>
        <w:t>coarse aggregate and 34300 bricks for the primary construction</w:t>
      </w:r>
      <w:r w:rsidR="00B079D1" w:rsidRPr="0035451F">
        <w:rPr>
          <w:rFonts w:asciiTheme="majorHAnsi" w:hAnsiTheme="majorHAnsi" w:cstheme="majorHAnsi"/>
        </w:rPr>
        <w:t xml:space="preserve"> </w:t>
      </w:r>
      <w:r w:rsidR="00B079D1" w:rsidRPr="0035451F">
        <w:rPr>
          <w:rFonts w:asciiTheme="majorHAnsi" w:hAnsiTheme="majorHAnsi" w:cstheme="majorHAnsi"/>
          <w:shd w:val="clear" w:color="auto" w:fill="FFFFFF"/>
        </w:rPr>
        <w:t>(Shen &amp; Chang, 2011)</w:t>
      </w:r>
      <w:r w:rsidR="007510AF" w:rsidRPr="0035451F">
        <w:rPr>
          <w:rFonts w:asciiTheme="majorHAnsi" w:hAnsiTheme="majorHAnsi" w:cstheme="majorHAnsi"/>
        </w:rPr>
        <w:t xml:space="preserve">. </w:t>
      </w:r>
    </w:p>
    <w:p w14:paraId="6DBBFEF2" w14:textId="759F96D4" w:rsidR="00223608" w:rsidRPr="0035451F" w:rsidRDefault="00223608" w:rsidP="0029001B">
      <w:pPr>
        <w:pStyle w:val="Heading1"/>
      </w:pPr>
      <w:bookmarkStart w:id="5" w:name="_Toc46188442"/>
      <w:r w:rsidRPr="0035451F">
        <w:t>Project Objectives</w:t>
      </w:r>
      <w:bookmarkEnd w:id="5"/>
    </w:p>
    <w:p w14:paraId="665BE062" w14:textId="1CAB6894" w:rsidR="00223608" w:rsidRPr="0035451F" w:rsidRDefault="00223608"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first objective </w:t>
      </w:r>
      <w:r w:rsidR="0035451F">
        <w:rPr>
          <w:rFonts w:asciiTheme="majorHAnsi" w:hAnsiTheme="majorHAnsi" w:cstheme="majorHAnsi"/>
        </w:rPr>
        <w:t>is</w:t>
      </w:r>
      <w:r w:rsidRPr="0035451F">
        <w:rPr>
          <w:rFonts w:asciiTheme="majorHAnsi" w:hAnsiTheme="majorHAnsi" w:cstheme="majorHAnsi"/>
        </w:rPr>
        <w:t xml:space="preserve"> to ensure all the necessary resources are put together within the defined time frame and that my dream house is put up in the desired design. Similarly, the safety objectives of this project should be adhered to. The code articulates that the construction workers</w:t>
      </w:r>
      <w:r w:rsidR="0035451F">
        <w:rPr>
          <w:rFonts w:asciiTheme="majorHAnsi" w:hAnsiTheme="majorHAnsi" w:cstheme="majorHAnsi"/>
        </w:rPr>
        <w:t>,</w:t>
      </w:r>
      <w:r w:rsidRPr="0035451F">
        <w:rPr>
          <w:rFonts w:asciiTheme="majorHAnsi" w:hAnsiTheme="majorHAnsi" w:cstheme="majorHAnsi"/>
        </w:rPr>
        <w:t xml:space="preserve"> as well as all other people who will be present in the site</w:t>
      </w:r>
      <w:r w:rsidR="0035451F">
        <w:rPr>
          <w:rFonts w:asciiTheme="majorHAnsi" w:hAnsiTheme="majorHAnsi" w:cstheme="majorHAnsi"/>
        </w:rPr>
        <w:t>,</w:t>
      </w:r>
      <w:r w:rsidRPr="0035451F">
        <w:rPr>
          <w:rFonts w:asciiTheme="majorHAnsi" w:hAnsiTheme="majorHAnsi" w:cstheme="majorHAnsi"/>
        </w:rPr>
        <w:t xml:space="preserve"> are exempted from any form of injury, disease</w:t>
      </w:r>
      <w:r w:rsidR="0035451F">
        <w:rPr>
          <w:rFonts w:asciiTheme="majorHAnsi" w:hAnsiTheme="majorHAnsi" w:cstheme="majorHAnsi"/>
        </w:rPr>
        <w:t>,</w:t>
      </w:r>
      <w:r w:rsidRPr="0035451F">
        <w:rPr>
          <w:rFonts w:asciiTheme="majorHAnsi" w:hAnsiTheme="majorHAnsi" w:cstheme="majorHAnsi"/>
        </w:rPr>
        <w:t xml:space="preserve"> or infection that may arise due to the undertaking of the project at hand</w:t>
      </w:r>
      <w:r w:rsidR="00B079D1" w:rsidRPr="0035451F">
        <w:rPr>
          <w:rFonts w:asciiTheme="majorHAnsi" w:hAnsiTheme="majorHAnsi" w:cstheme="majorHAnsi"/>
        </w:rPr>
        <w:t xml:space="preserve"> </w:t>
      </w:r>
      <w:r w:rsidR="00B079D1" w:rsidRPr="0035451F">
        <w:rPr>
          <w:rFonts w:asciiTheme="majorHAnsi" w:hAnsiTheme="majorHAnsi" w:cstheme="majorHAnsi"/>
          <w:shd w:val="clear" w:color="auto" w:fill="FFFFFF"/>
        </w:rPr>
        <w:t>(Ward et al., 1991)</w:t>
      </w:r>
      <w:r w:rsidRPr="0035451F">
        <w:rPr>
          <w:rFonts w:asciiTheme="majorHAnsi" w:hAnsiTheme="majorHAnsi" w:cstheme="majorHAnsi"/>
        </w:rPr>
        <w:t>. However, in case of an accident</w:t>
      </w:r>
      <w:r w:rsidR="0035451F">
        <w:rPr>
          <w:rFonts w:asciiTheme="majorHAnsi" w:hAnsiTheme="majorHAnsi" w:cstheme="majorHAnsi"/>
        </w:rPr>
        <w:t>,</w:t>
      </w:r>
      <w:r w:rsidRPr="0035451F">
        <w:rPr>
          <w:rFonts w:asciiTheme="majorHAnsi" w:hAnsiTheme="majorHAnsi" w:cstheme="majorHAnsi"/>
        </w:rPr>
        <w:t xml:space="preserve"> an insurance plan shall be secured to protect all third parties. </w:t>
      </w:r>
      <w:r w:rsidR="0035451F">
        <w:rPr>
          <w:rFonts w:asciiTheme="majorHAnsi" w:hAnsiTheme="majorHAnsi" w:cstheme="majorHAnsi"/>
        </w:rPr>
        <w:t>The l</w:t>
      </w:r>
      <w:r w:rsidRPr="0035451F">
        <w:rPr>
          <w:rFonts w:asciiTheme="majorHAnsi" w:hAnsiTheme="majorHAnsi" w:cstheme="majorHAnsi"/>
        </w:rPr>
        <w:t>egal objectives of this project stipulate that the engineers shall fulfi</w:t>
      </w:r>
      <w:r w:rsidR="0035451F">
        <w:rPr>
          <w:rFonts w:asciiTheme="majorHAnsi" w:hAnsiTheme="majorHAnsi" w:cstheme="majorHAnsi"/>
        </w:rPr>
        <w:t>l</w:t>
      </w:r>
      <w:r w:rsidRPr="0035451F">
        <w:rPr>
          <w:rFonts w:asciiTheme="majorHAnsi" w:hAnsiTheme="majorHAnsi" w:cstheme="majorHAnsi"/>
        </w:rPr>
        <w:t xml:space="preserve">l all their </w:t>
      </w:r>
      <w:r w:rsidRPr="0035451F">
        <w:rPr>
          <w:rFonts w:asciiTheme="majorHAnsi" w:hAnsiTheme="majorHAnsi" w:cstheme="majorHAnsi"/>
        </w:rPr>
        <w:lastRenderedPageBreak/>
        <w:t>tasks as per the contract and ensure the delivered dream house will be safe to live in and shall be constructed in the most legally defined engineering frameworks. Finally, the performance objective is that, by the end of the project, the involved parties shall be satisfied.</w:t>
      </w:r>
    </w:p>
    <w:p w14:paraId="5EEAA2F1" w14:textId="3DD476DE" w:rsidR="003F7AAE" w:rsidRPr="0035451F" w:rsidRDefault="003F7AAE" w:rsidP="0029001B">
      <w:pPr>
        <w:pStyle w:val="Heading1"/>
      </w:pPr>
      <w:bookmarkStart w:id="6" w:name="_Toc46188443"/>
      <w:r w:rsidRPr="0035451F">
        <w:t>Project Exclusion</w:t>
      </w:r>
      <w:bookmarkEnd w:id="6"/>
    </w:p>
    <w:p w14:paraId="115981CD" w14:textId="24ED42C6" w:rsidR="008758D3" w:rsidRPr="0035451F" w:rsidRDefault="003F7AAE"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This section of the project is aimed at explaining the various aspect that </w:t>
      </w:r>
      <w:r w:rsidR="0035451F">
        <w:rPr>
          <w:rFonts w:asciiTheme="majorHAnsi" w:hAnsiTheme="majorHAnsi" w:cstheme="majorHAnsi"/>
        </w:rPr>
        <w:t>is</w:t>
      </w:r>
      <w:r w:rsidRPr="0035451F">
        <w:rPr>
          <w:rFonts w:asciiTheme="majorHAnsi" w:hAnsiTheme="majorHAnsi" w:cstheme="majorHAnsi"/>
        </w:rPr>
        <w:t xml:space="preserve"> to be exempted as being part of this project. The main thing in the project is to ensure that my dream house is constructed and all the required electric and plumbing fixing are put in place.</w:t>
      </w:r>
      <w:r w:rsidR="00824686" w:rsidRPr="0035451F">
        <w:rPr>
          <w:rFonts w:asciiTheme="majorHAnsi" w:hAnsiTheme="majorHAnsi" w:cstheme="majorHAnsi"/>
        </w:rPr>
        <w:t xml:space="preserve"> However, </w:t>
      </w:r>
      <w:r w:rsidR="00764091" w:rsidRPr="0035451F">
        <w:rPr>
          <w:rFonts w:asciiTheme="majorHAnsi" w:hAnsiTheme="majorHAnsi" w:cstheme="majorHAnsi"/>
        </w:rPr>
        <w:t>a number of things are out of the plan and must not be viewed as part of the project</w:t>
      </w:r>
      <w:r w:rsidR="0035451F">
        <w:rPr>
          <w:rFonts w:asciiTheme="majorHAnsi" w:hAnsiTheme="majorHAnsi" w:cstheme="majorHAnsi"/>
        </w:rPr>
        <w:t>;</w:t>
      </w:r>
      <w:r w:rsidR="00764091" w:rsidRPr="0035451F">
        <w:rPr>
          <w:rFonts w:asciiTheme="majorHAnsi" w:hAnsiTheme="majorHAnsi" w:cstheme="majorHAnsi"/>
        </w:rPr>
        <w:t xml:space="preserve"> these are the out-of-scope items. Once the sub-constructers are through with their designated tasks, their role becomes an exclusion in this project automatically. </w:t>
      </w:r>
    </w:p>
    <w:p w14:paraId="61FCDA2D" w14:textId="30E64E84" w:rsidR="008758D3" w:rsidRPr="0035451F" w:rsidRDefault="00764091"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Similarly, at the end of the project, the main contractor shall be excluded </w:t>
      </w:r>
      <w:r w:rsidR="0035451F">
        <w:rPr>
          <w:rFonts w:asciiTheme="majorHAnsi" w:hAnsiTheme="majorHAnsi" w:cstheme="majorHAnsi"/>
        </w:rPr>
        <w:t>from</w:t>
      </w:r>
      <w:r w:rsidRPr="0035451F">
        <w:rPr>
          <w:rFonts w:asciiTheme="majorHAnsi" w:hAnsiTheme="majorHAnsi" w:cstheme="majorHAnsi"/>
        </w:rPr>
        <w:t xml:space="preserve"> the service provision. However, the </w:t>
      </w:r>
      <w:r w:rsidR="00C2781B" w:rsidRPr="0035451F">
        <w:rPr>
          <w:rFonts w:asciiTheme="majorHAnsi" w:hAnsiTheme="majorHAnsi" w:cstheme="majorHAnsi"/>
        </w:rPr>
        <w:t>disabling</w:t>
      </w:r>
      <w:r w:rsidRPr="0035451F">
        <w:rPr>
          <w:rFonts w:asciiTheme="majorHAnsi" w:hAnsiTheme="majorHAnsi" w:cstheme="majorHAnsi"/>
        </w:rPr>
        <w:t xml:space="preserve"> or </w:t>
      </w:r>
      <w:r w:rsidR="00C2781B" w:rsidRPr="0035451F">
        <w:rPr>
          <w:rFonts w:asciiTheme="majorHAnsi" w:hAnsiTheme="majorHAnsi" w:cstheme="majorHAnsi"/>
        </w:rPr>
        <w:t>demolition</w:t>
      </w:r>
      <w:r w:rsidRPr="0035451F">
        <w:rPr>
          <w:rFonts w:asciiTheme="majorHAnsi" w:hAnsiTheme="majorHAnsi" w:cstheme="majorHAnsi"/>
        </w:rPr>
        <w:t xml:space="preserve"> of already </w:t>
      </w:r>
      <w:r w:rsidR="00C2781B" w:rsidRPr="0035451F">
        <w:rPr>
          <w:rFonts w:asciiTheme="majorHAnsi" w:hAnsiTheme="majorHAnsi" w:cstheme="majorHAnsi"/>
        </w:rPr>
        <w:t>exist</w:t>
      </w:r>
      <w:r w:rsidR="0035451F">
        <w:rPr>
          <w:rFonts w:asciiTheme="majorHAnsi" w:hAnsiTheme="majorHAnsi" w:cstheme="majorHAnsi"/>
        </w:rPr>
        <w:t>ing</w:t>
      </w:r>
      <w:r w:rsidRPr="0035451F">
        <w:rPr>
          <w:rFonts w:asciiTheme="majorHAnsi" w:hAnsiTheme="majorHAnsi" w:cstheme="majorHAnsi"/>
        </w:rPr>
        <w:t xml:space="preserve"> structures in the place of construction is excluded from this project</w:t>
      </w:r>
      <w:r w:rsidR="00B079D1" w:rsidRPr="0035451F">
        <w:rPr>
          <w:rFonts w:asciiTheme="majorHAnsi" w:hAnsiTheme="majorHAnsi" w:cstheme="majorHAnsi"/>
        </w:rPr>
        <w:t xml:space="preserve"> </w:t>
      </w:r>
      <w:r w:rsidR="00B079D1" w:rsidRPr="0035451F">
        <w:rPr>
          <w:rFonts w:asciiTheme="majorHAnsi" w:hAnsiTheme="majorHAnsi" w:cstheme="majorHAnsi"/>
          <w:shd w:val="clear" w:color="auto" w:fill="FFFFFF"/>
        </w:rPr>
        <w:t>(Walker, 2015)</w:t>
      </w:r>
      <w:r w:rsidRPr="0035451F">
        <w:rPr>
          <w:rFonts w:asciiTheme="majorHAnsi" w:hAnsiTheme="majorHAnsi" w:cstheme="majorHAnsi"/>
        </w:rPr>
        <w:t xml:space="preserve">. The contractor is also </w:t>
      </w:r>
      <w:r w:rsidR="0035451F">
        <w:rPr>
          <w:rFonts w:asciiTheme="majorHAnsi" w:hAnsiTheme="majorHAnsi" w:cstheme="majorHAnsi"/>
        </w:rPr>
        <w:t>prohibit</w:t>
      </w:r>
      <w:r w:rsidRPr="0035451F">
        <w:rPr>
          <w:rFonts w:asciiTheme="majorHAnsi" w:hAnsiTheme="majorHAnsi" w:cstheme="majorHAnsi"/>
        </w:rPr>
        <w:t xml:space="preserve">ed from performing any drilling services on the construction site as well as supplying or installing of any drilling facilities. The </w:t>
      </w:r>
      <w:r w:rsidR="00C2781B" w:rsidRPr="0035451F">
        <w:rPr>
          <w:rFonts w:asciiTheme="majorHAnsi" w:hAnsiTheme="majorHAnsi" w:cstheme="majorHAnsi"/>
        </w:rPr>
        <w:t>contractors</w:t>
      </w:r>
      <w:r w:rsidRPr="0035451F">
        <w:rPr>
          <w:rFonts w:asciiTheme="majorHAnsi" w:hAnsiTheme="majorHAnsi" w:cstheme="majorHAnsi"/>
        </w:rPr>
        <w:t xml:space="preserve"> shall not be expected to either </w:t>
      </w:r>
      <w:r w:rsidR="0035451F">
        <w:rPr>
          <w:rFonts w:asciiTheme="majorHAnsi" w:hAnsiTheme="majorHAnsi" w:cstheme="majorHAnsi"/>
        </w:rPr>
        <w:t>provide</w:t>
      </w:r>
      <w:r w:rsidRPr="0035451F">
        <w:rPr>
          <w:rFonts w:asciiTheme="majorHAnsi" w:hAnsiTheme="majorHAnsi" w:cstheme="majorHAnsi"/>
        </w:rPr>
        <w:t xml:space="preserve"> or help in the installation of any actively functioning electronics</w:t>
      </w:r>
      <w:r w:rsidR="00C2781B" w:rsidRPr="0035451F">
        <w:rPr>
          <w:rFonts w:asciiTheme="majorHAnsi" w:hAnsiTheme="majorHAnsi" w:cstheme="majorHAnsi"/>
        </w:rPr>
        <w:t xml:space="preserve"> unless it </w:t>
      </w:r>
      <w:r w:rsidR="0035451F">
        <w:rPr>
          <w:rFonts w:asciiTheme="majorHAnsi" w:hAnsiTheme="majorHAnsi" w:cstheme="majorHAnsi"/>
        </w:rPr>
        <w:t>is</w:t>
      </w:r>
      <w:r w:rsidR="00C2781B" w:rsidRPr="0035451F">
        <w:rPr>
          <w:rFonts w:asciiTheme="majorHAnsi" w:hAnsiTheme="majorHAnsi" w:cstheme="majorHAnsi"/>
        </w:rPr>
        <w:t xml:space="preserve"> stated of need. </w:t>
      </w:r>
    </w:p>
    <w:p w14:paraId="70D95894" w14:textId="1478044D" w:rsidR="00CB379B" w:rsidRPr="0035451F" w:rsidRDefault="00C2781B"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Finally, the installation of fire prevention and extinguisher facilities</w:t>
      </w:r>
      <w:r w:rsidR="0035451F">
        <w:rPr>
          <w:rFonts w:asciiTheme="majorHAnsi" w:hAnsiTheme="majorHAnsi" w:cstheme="majorHAnsi"/>
        </w:rPr>
        <w:t>,</w:t>
      </w:r>
      <w:r w:rsidRPr="0035451F">
        <w:rPr>
          <w:rFonts w:asciiTheme="majorHAnsi" w:hAnsiTheme="majorHAnsi" w:cstheme="majorHAnsi"/>
        </w:rPr>
        <w:t xml:space="preserve"> as well as </w:t>
      </w:r>
      <w:r w:rsidR="0035451F">
        <w:rPr>
          <w:rFonts w:asciiTheme="majorHAnsi" w:hAnsiTheme="majorHAnsi" w:cstheme="majorHAnsi"/>
        </w:rPr>
        <w:t xml:space="preserve">a </w:t>
      </w:r>
      <w:r w:rsidRPr="0035451F">
        <w:rPr>
          <w:rFonts w:asciiTheme="majorHAnsi" w:hAnsiTheme="majorHAnsi" w:cstheme="majorHAnsi"/>
        </w:rPr>
        <w:t>security system such as CCTVs</w:t>
      </w:r>
      <w:r w:rsidR="0035451F">
        <w:rPr>
          <w:rFonts w:asciiTheme="majorHAnsi" w:hAnsiTheme="majorHAnsi" w:cstheme="majorHAnsi"/>
        </w:rPr>
        <w:t>,</w:t>
      </w:r>
      <w:r w:rsidRPr="0035451F">
        <w:rPr>
          <w:rFonts w:asciiTheme="majorHAnsi" w:hAnsiTheme="majorHAnsi" w:cstheme="majorHAnsi"/>
        </w:rPr>
        <w:t xml:space="preserve"> are excluded in this project.</w:t>
      </w:r>
      <w:r w:rsidR="002D30DE" w:rsidRPr="0035451F">
        <w:rPr>
          <w:rFonts w:asciiTheme="majorHAnsi" w:hAnsiTheme="majorHAnsi" w:cstheme="majorHAnsi"/>
        </w:rPr>
        <w:t xml:space="preserve"> </w:t>
      </w:r>
      <w:r w:rsidR="00CB379B" w:rsidRPr="0035451F">
        <w:rPr>
          <w:rFonts w:asciiTheme="majorHAnsi" w:hAnsiTheme="majorHAnsi" w:cstheme="majorHAnsi"/>
        </w:rPr>
        <w:t>At the end of the project, the desired dream home should be handed over without the above</w:t>
      </w:r>
      <w:r w:rsidR="0035451F">
        <w:rPr>
          <w:rFonts w:asciiTheme="majorHAnsi" w:hAnsiTheme="majorHAnsi" w:cstheme="majorHAnsi"/>
        </w:rPr>
        <w:t>-</w:t>
      </w:r>
      <w:r w:rsidR="00CB379B" w:rsidRPr="0035451F">
        <w:rPr>
          <w:rFonts w:asciiTheme="majorHAnsi" w:hAnsiTheme="majorHAnsi" w:cstheme="majorHAnsi"/>
        </w:rPr>
        <w:t xml:space="preserve">excluded items. However, if need be, different subcontractors can be hired to perform </w:t>
      </w:r>
      <w:r w:rsidR="0035451F">
        <w:rPr>
          <w:rFonts w:asciiTheme="majorHAnsi" w:hAnsiTheme="majorHAnsi" w:cstheme="majorHAnsi"/>
        </w:rPr>
        <w:t>various</w:t>
      </w:r>
      <w:r w:rsidR="00CB379B" w:rsidRPr="0035451F">
        <w:rPr>
          <w:rFonts w:asciiTheme="majorHAnsi" w:hAnsiTheme="majorHAnsi" w:cstheme="majorHAnsi"/>
        </w:rPr>
        <w:t xml:space="preserve"> forms of exclusions mentioned above.</w:t>
      </w:r>
      <w:r w:rsidR="008758D3" w:rsidRPr="0035451F">
        <w:rPr>
          <w:rFonts w:asciiTheme="majorHAnsi" w:hAnsiTheme="majorHAnsi" w:cstheme="majorHAnsi"/>
        </w:rPr>
        <w:t xml:space="preserve"> During the </w:t>
      </w:r>
      <w:r w:rsidR="008758D3" w:rsidRPr="0035451F">
        <w:rPr>
          <w:rFonts w:asciiTheme="majorHAnsi" w:hAnsiTheme="majorHAnsi" w:cstheme="majorHAnsi"/>
        </w:rPr>
        <w:lastRenderedPageBreak/>
        <w:t xml:space="preserve">construction, the contractors will be deemed to be operating out of </w:t>
      </w:r>
      <w:r w:rsidR="0035451F">
        <w:rPr>
          <w:rFonts w:asciiTheme="majorHAnsi" w:hAnsiTheme="majorHAnsi" w:cstheme="majorHAnsi"/>
        </w:rPr>
        <w:t xml:space="preserve">the </w:t>
      </w:r>
      <w:r w:rsidR="008758D3" w:rsidRPr="0035451F">
        <w:rPr>
          <w:rFonts w:asciiTheme="majorHAnsi" w:hAnsiTheme="majorHAnsi" w:cstheme="majorHAnsi"/>
        </w:rPr>
        <w:t>scope of work if</w:t>
      </w:r>
      <w:r w:rsidR="0035451F">
        <w:rPr>
          <w:rFonts w:asciiTheme="majorHAnsi" w:hAnsiTheme="majorHAnsi" w:cstheme="majorHAnsi"/>
        </w:rPr>
        <w:t>,</w:t>
      </w:r>
      <w:r w:rsidR="008758D3" w:rsidRPr="0035451F">
        <w:rPr>
          <w:rFonts w:asciiTheme="majorHAnsi" w:hAnsiTheme="majorHAnsi" w:cstheme="majorHAnsi"/>
        </w:rPr>
        <w:t xml:space="preserve"> at any point in time</w:t>
      </w:r>
      <w:r w:rsidR="0035451F">
        <w:rPr>
          <w:rFonts w:asciiTheme="majorHAnsi" w:hAnsiTheme="majorHAnsi" w:cstheme="majorHAnsi"/>
        </w:rPr>
        <w:t>,</w:t>
      </w:r>
      <w:r w:rsidR="008758D3" w:rsidRPr="0035451F">
        <w:rPr>
          <w:rFonts w:asciiTheme="majorHAnsi" w:hAnsiTheme="majorHAnsi" w:cstheme="majorHAnsi"/>
        </w:rPr>
        <w:t xml:space="preserve"> they tend to provide any excluded service or goods.</w:t>
      </w:r>
    </w:p>
    <w:p w14:paraId="6491A775" w14:textId="348581D2" w:rsidR="0085593F" w:rsidRPr="0035451F" w:rsidRDefault="0085593F" w:rsidP="0029001B">
      <w:pPr>
        <w:pStyle w:val="Heading1"/>
      </w:pPr>
      <w:bookmarkStart w:id="7" w:name="_Toc46188444"/>
      <w:r w:rsidRPr="0035451F">
        <w:t>High</w:t>
      </w:r>
      <w:r w:rsidR="0035451F">
        <w:t>-</w:t>
      </w:r>
      <w:r w:rsidRPr="0035451F">
        <w:t>Level Assumptions</w:t>
      </w:r>
      <w:bookmarkEnd w:id="7"/>
    </w:p>
    <w:p w14:paraId="771465C8" w14:textId="03F37E8F" w:rsidR="0085593F" w:rsidRPr="0035451F" w:rsidRDefault="0085593F"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project will assume that by the end of the service provision, there shall be either me (the owner) or </w:t>
      </w:r>
      <w:proofErr w:type="gramStart"/>
      <w:r w:rsidR="0035451F">
        <w:rPr>
          <w:rFonts w:asciiTheme="majorHAnsi" w:hAnsiTheme="majorHAnsi" w:cstheme="majorHAnsi"/>
        </w:rPr>
        <w:t xml:space="preserve">an </w:t>
      </w:r>
      <w:r w:rsidRPr="0035451F">
        <w:rPr>
          <w:rFonts w:asciiTheme="majorHAnsi" w:hAnsiTheme="majorHAnsi" w:cstheme="majorHAnsi"/>
        </w:rPr>
        <w:t>authorized</w:t>
      </w:r>
      <w:proofErr w:type="gramEnd"/>
      <w:r w:rsidRPr="0035451F">
        <w:rPr>
          <w:rFonts w:asciiTheme="majorHAnsi" w:hAnsiTheme="majorHAnsi" w:cstheme="majorHAnsi"/>
        </w:rPr>
        <w:t xml:space="preserve"> personnel to test the quality of work provided. Similarly, it is assumed that by the end of the </w:t>
      </w:r>
      <w:r w:rsidR="00157D5A" w:rsidRPr="0035451F">
        <w:rPr>
          <w:rFonts w:asciiTheme="majorHAnsi" w:hAnsiTheme="majorHAnsi" w:cstheme="majorHAnsi"/>
        </w:rPr>
        <w:t>project period, the contractor shall be able to finalize the task at hand and hand over a</w:t>
      </w:r>
      <w:r w:rsidR="0035451F">
        <w:rPr>
          <w:rFonts w:asciiTheme="majorHAnsi" w:hAnsiTheme="majorHAnsi" w:cstheme="majorHAnsi"/>
        </w:rPr>
        <w:t>n entire</w:t>
      </w:r>
      <w:r w:rsidR="00157D5A" w:rsidRPr="0035451F">
        <w:rPr>
          <w:rFonts w:asciiTheme="majorHAnsi" w:hAnsiTheme="majorHAnsi" w:cstheme="majorHAnsi"/>
        </w:rPr>
        <w:t>ly constructed house</w:t>
      </w:r>
      <w:r w:rsidR="00B079D1" w:rsidRPr="0035451F">
        <w:rPr>
          <w:rFonts w:asciiTheme="majorHAnsi" w:hAnsiTheme="majorHAnsi" w:cstheme="majorHAnsi"/>
        </w:rPr>
        <w:t xml:space="preserve"> </w:t>
      </w:r>
      <w:r w:rsidR="00B079D1" w:rsidRPr="0035451F">
        <w:rPr>
          <w:rFonts w:asciiTheme="majorHAnsi" w:hAnsiTheme="majorHAnsi" w:cstheme="majorHAnsi"/>
          <w:shd w:val="clear" w:color="auto" w:fill="FFFFFF"/>
        </w:rPr>
        <w:t>(Smith et al., 2014)</w:t>
      </w:r>
      <w:r w:rsidR="00157D5A" w:rsidRPr="0035451F">
        <w:rPr>
          <w:rFonts w:asciiTheme="majorHAnsi" w:hAnsiTheme="majorHAnsi" w:cstheme="majorHAnsi"/>
        </w:rPr>
        <w:t>.</w:t>
      </w:r>
      <w:r w:rsidR="009F480B" w:rsidRPr="0035451F">
        <w:rPr>
          <w:rFonts w:asciiTheme="majorHAnsi" w:hAnsiTheme="majorHAnsi" w:cstheme="majorHAnsi"/>
        </w:rPr>
        <w:t xml:space="preserve"> The other assumption on this project is that the engineers at work shall maintain to the scope of work and shall not perform any duty that is already outlined as an exclusion in this project.</w:t>
      </w:r>
    </w:p>
    <w:p w14:paraId="6D35F76A" w14:textId="71E95F50" w:rsidR="009F480B" w:rsidRPr="0035451F" w:rsidRDefault="009F480B" w:rsidP="0029001B">
      <w:pPr>
        <w:pStyle w:val="Heading1"/>
      </w:pPr>
      <w:bookmarkStart w:id="8" w:name="_Toc46188445"/>
      <w:r w:rsidRPr="0035451F">
        <w:t>Constraints</w:t>
      </w:r>
      <w:bookmarkEnd w:id="8"/>
    </w:p>
    <w:p w14:paraId="2D674104" w14:textId="3618C8FF" w:rsidR="009F480B" w:rsidRPr="0035451F" w:rsidRDefault="009F480B"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Constraints are majorly viewed in this project as the specific tangible and intangible aspects of the environment that may limit the project. This project has several internal </w:t>
      </w:r>
      <w:r w:rsidR="0035451F">
        <w:rPr>
          <w:rFonts w:asciiTheme="majorHAnsi" w:hAnsiTheme="majorHAnsi" w:cstheme="majorHAnsi"/>
        </w:rPr>
        <w:t>obstacle</w:t>
      </w:r>
      <w:r w:rsidRPr="0035451F">
        <w:rPr>
          <w:rFonts w:asciiTheme="majorHAnsi" w:hAnsiTheme="majorHAnsi" w:cstheme="majorHAnsi"/>
        </w:rPr>
        <w:t xml:space="preserve">s ranging from the budget, which must be well used and not exceeded, the scope, which defines what is expected to be done and the things that are not supposed to be done in this project and technology, which </w:t>
      </w:r>
      <w:r w:rsidR="0035451F">
        <w:rPr>
          <w:rFonts w:asciiTheme="majorHAnsi" w:hAnsiTheme="majorHAnsi" w:cstheme="majorHAnsi"/>
        </w:rPr>
        <w:t>represent</w:t>
      </w:r>
      <w:r w:rsidRPr="0035451F">
        <w:rPr>
          <w:rFonts w:asciiTheme="majorHAnsi" w:hAnsiTheme="majorHAnsi" w:cstheme="majorHAnsi"/>
        </w:rPr>
        <w:t>s the kind of machinery employed in the construction project</w:t>
      </w:r>
      <w:r w:rsidR="0035451F" w:rsidRPr="0035451F">
        <w:rPr>
          <w:rFonts w:asciiTheme="majorHAnsi" w:hAnsiTheme="majorHAnsi" w:cstheme="majorHAnsi"/>
        </w:rPr>
        <w:t xml:space="preserve"> </w:t>
      </w:r>
      <w:r w:rsidR="0035451F" w:rsidRPr="0035451F">
        <w:rPr>
          <w:rFonts w:asciiTheme="majorHAnsi" w:hAnsiTheme="majorHAnsi" w:cstheme="majorHAnsi"/>
          <w:shd w:val="clear" w:color="auto" w:fill="FFFFFF"/>
        </w:rPr>
        <w:t>(Marx &amp; König, 2011)</w:t>
      </w:r>
      <w:r w:rsidRPr="0035451F">
        <w:rPr>
          <w:rFonts w:asciiTheme="majorHAnsi" w:hAnsiTheme="majorHAnsi" w:cstheme="majorHAnsi"/>
        </w:rPr>
        <w:t xml:space="preserve">. However, the project also faces three </w:t>
      </w:r>
      <w:r w:rsidR="0035451F">
        <w:rPr>
          <w:rFonts w:asciiTheme="majorHAnsi" w:hAnsiTheme="majorHAnsi" w:cstheme="majorHAnsi"/>
        </w:rPr>
        <w:t>significant</w:t>
      </w:r>
      <w:r w:rsidRPr="0035451F">
        <w:rPr>
          <w:rFonts w:asciiTheme="majorHAnsi" w:hAnsiTheme="majorHAnsi" w:cstheme="majorHAnsi"/>
        </w:rPr>
        <w:t xml:space="preserve"> constraints </w:t>
      </w:r>
      <w:r w:rsidR="0035451F">
        <w:rPr>
          <w:rFonts w:asciiTheme="majorHAnsi" w:hAnsiTheme="majorHAnsi" w:cstheme="majorHAnsi"/>
        </w:rPr>
        <w:t>that</w:t>
      </w:r>
      <w:r w:rsidRPr="0035451F">
        <w:rPr>
          <w:rFonts w:asciiTheme="majorHAnsi" w:hAnsiTheme="majorHAnsi" w:cstheme="majorHAnsi"/>
        </w:rPr>
        <w:t xml:space="preserve"> are from the external environment.</w:t>
      </w:r>
    </w:p>
    <w:p w14:paraId="0D18360C" w14:textId="3526FB08" w:rsidR="00A0304A" w:rsidRPr="0035451F" w:rsidRDefault="00A0304A"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first external factor that serves as a constrain is site access. The roads that lead to the site are poorly done and may bring on board a few problems. Due to lack of tarmacked </w:t>
      </w:r>
      <w:r w:rsidR="0035451F">
        <w:rPr>
          <w:rFonts w:asciiTheme="majorHAnsi" w:hAnsiTheme="majorHAnsi" w:cstheme="majorHAnsi"/>
        </w:rPr>
        <w:t>drive</w:t>
      </w:r>
      <w:r w:rsidRPr="0035451F">
        <w:rPr>
          <w:rFonts w:asciiTheme="majorHAnsi" w:hAnsiTheme="majorHAnsi" w:cstheme="majorHAnsi"/>
        </w:rPr>
        <w:t xml:space="preserve">, there might be cases of trucks being stuck on the </w:t>
      </w:r>
      <w:r w:rsidR="0035451F">
        <w:rPr>
          <w:rFonts w:asciiTheme="majorHAnsi" w:hAnsiTheme="majorHAnsi" w:cstheme="majorHAnsi"/>
        </w:rPr>
        <w:t>way</w:t>
      </w:r>
      <w:r w:rsidRPr="0035451F">
        <w:rPr>
          <w:rFonts w:asciiTheme="majorHAnsi" w:hAnsiTheme="majorHAnsi" w:cstheme="majorHAnsi"/>
        </w:rPr>
        <w:t xml:space="preserve"> as well as slight accidents</w:t>
      </w:r>
      <w:r w:rsidR="0035451F">
        <w:rPr>
          <w:rFonts w:asciiTheme="majorHAnsi" w:hAnsiTheme="majorHAnsi" w:cstheme="majorHAnsi"/>
        </w:rPr>
        <w:t>,</w:t>
      </w:r>
      <w:r w:rsidRPr="0035451F">
        <w:rPr>
          <w:rFonts w:asciiTheme="majorHAnsi" w:hAnsiTheme="majorHAnsi" w:cstheme="majorHAnsi"/>
        </w:rPr>
        <w:t xml:space="preserve"> such as falling </w:t>
      </w:r>
      <w:r w:rsidRPr="0035451F">
        <w:rPr>
          <w:rFonts w:asciiTheme="majorHAnsi" w:hAnsiTheme="majorHAnsi" w:cstheme="majorHAnsi"/>
        </w:rPr>
        <w:lastRenderedPageBreak/>
        <w:t>off of some construction materials on transit. This is expected to be a strong reason as to why the project may be delayed and hence the large time frame awarded to this project</w:t>
      </w:r>
      <w:r w:rsidR="00D9662B" w:rsidRPr="0035451F">
        <w:rPr>
          <w:rFonts w:asciiTheme="majorHAnsi" w:hAnsiTheme="majorHAnsi" w:cstheme="majorHAnsi"/>
        </w:rPr>
        <w:t>.</w:t>
      </w:r>
    </w:p>
    <w:p w14:paraId="09458C80" w14:textId="32906631" w:rsidR="00D9662B" w:rsidRPr="0035451F" w:rsidRDefault="00D9662B"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other constraint that is expected for this project is </w:t>
      </w:r>
      <w:r w:rsidR="0035451F">
        <w:rPr>
          <w:rFonts w:asciiTheme="majorHAnsi" w:hAnsiTheme="majorHAnsi" w:cstheme="majorHAnsi"/>
        </w:rPr>
        <w:t>n</w:t>
      </w:r>
      <w:r w:rsidRPr="0035451F">
        <w:rPr>
          <w:rFonts w:asciiTheme="majorHAnsi" w:hAnsiTheme="majorHAnsi" w:cstheme="majorHAnsi"/>
        </w:rPr>
        <w:t xml:space="preserve">eighborhood. The area is surrounded </w:t>
      </w:r>
      <w:r w:rsidR="0035451F">
        <w:rPr>
          <w:rFonts w:asciiTheme="majorHAnsi" w:hAnsiTheme="majorHAnsi" w:cstheme="majorHAnsi"/>
        </w:rPr>
        <w:t>by</w:t>
      </w:r>
      <w:r w:rsidRPr="0035451F">
        <w:rPr>
          <w:rFonts w:asciiTheme="majorHAnsi" w:hAnsiTheme="majorHAnsi" w:cstheme="majorHAnsi"/>
        </w:rPr>
        <w:t xml:space="preserve"> homes </w:t>
      </w:r>
      <w:r w:rsidR="0035451F">
        <w:rPr>
          <w:rFonts w:asciiTheme="majorHAnsi" w:hAnsiTheme="majorHAnsi" w:cstheme="majorHAnsi"/>
        </w:rPr>
        <w:t>that</w:t>
      </w:r>
      <w:r w:rsidRPr="0035451F">
        <w:rPr>
          <w:rFonts w:asciiTheme="majorHAnsi" w:hAnsiTheme="majorHAnsi" w:cstheme="majorHAnsi"/>
        </w:rPr>
        <w:t xml:space="preserve"> are well fenced</w:t>
      </w:r>
      <w:r w:rsidR="0035451F">
        <w:rPr>
          <w:rFonts w:asciiTheme="majorHAnsi" w:hAnsiTheme="majorHAnsi" w:cstheme="majorHAnsi"/>
        </w:rPr>
        <w:t>,</w:t>
      </w:r>
      <w:r w:rsidRPr="0035451F">
        <w:rPr>
          <w:rFonts w:asciiTheme="majorHAnsi" w:hAnsiTheme="majorHAnsi" w:cstheme="majorHAnsi"/>
        </w:rPr>
        <w:t xml:space="preserve"> and the owners would not expect a few things such as problems on their houses or dumping caused by the constructors. The area is also an estate that ha</w:t>
      </w:r>
      <w:r w:rsidR="0035451F">
        <w:rPr>
          <w:rFonts w:asciiTheme="majorHAnsi" w:hAnsiTheme="majorHAnsi" w:cstheme="majorHAnsi"/>
        </w:rPr>
        <w:t>s</w:t>
      </w:r>
      <w:r w:rsidRPr="0035451F">
        <w:rPr>
          <w:rFonts w:asciiTheme="majorHAnsi" w:hAnsiTheme="majorHAnsi" w:cstheme="majorHAnsi"/>
        </w:rPr>
        <w:t xml:space="preserve"> set estate rules such as driving at only 50km/hr. This guideline</w:t>
      </w:r>
      <w:r w:rsidR="0035451F">
        <w:rPr>
          <w:rFonts w:asciiTheme="majorHAnsi" w:hAnsiTheme="majorHAnsi" w:cstheme="majorHAnsi"/>
        </w:rPr>
        <w:t>,</w:t>
      </w:r>
      <w:r w:rsidRPr="0035451F">
        <w:rPr>
          <w:rFonts w:asciiTheme="majorHAnsi" w:hAnsiTheme="majorHAnsi" w:cstheme="majorHAnsi"/>
        </w:rPr>
        <w:t xml:space="preserve"> which will be provided to every worker at the beginning</w:t>
      </w:r>
      <w:r w:rsidR="0035451F">
        <w:rPr>
          <w:rFonts w:asciiTheme="majorHAnsi" w:hAnsiTheme="majorHAnsi" w:cstheme="majorHAnsi"/>
        </w:rPr>
        <w:t>,</w:t>
      </w:r>
      <w:r w:rsidRPr="0035451F">
        <w:rPr>
          <w:rFonts w:asciiTheme="majorHAnsi" w:hAnsiTheme="majorHAnsi" w:cstheme="majorHAnsi"/>
        </w:rPr>
        <w:t xml:space="preserve"> </w:t>
      </w:r>
      <w:r w:rsidR="0035451F">
        <w:rPr>
          <w:rFonts w:asciiTheme="majorHAnsi" w:hAnsiTheme="majorHAnsi" w:cstheme="majorHAnsi"/>
        </w:rPr>
        <w:t>is</w:t>
      </w:r>
      <w:r w:rsidRPr="0035451F">
        <w:rPr>
          <w:rFonts w:asciiTheme="majorHAnsi" w:hAnsiTheme="majorHAnsi" w:cstheme="majorHAnsi"/>
        </w:rPr>
        <w:t xml:space="preserve"> expected to be followed. The neighborhood will not tolerate misconduct</w:t>
      </w:r>
      <w:r w:rsidR="0035451F">
        <w:rPr>
          <w:rFonts w:asciiTheme="majorHAnsi" w:hAnsiTheme="majorHAnsi" w:cstheme="majorHAnsi"/>
        </w:rPr>
        <w:t>,</w:t>
      </w:r>
      <w:r w:rsidRPr="0035451F">
        <w:rPr>
          <w:rFonts w:asciiTheme="majorHAnsi" w:hAnsiTheme="majorHAnsi" w:cstheme="majorHAnsi"/>
        </w:rPr>
        <w:t xml:space="preserve"> and therefore, all the operations of the task</w:t>
      </w:r>
      <w:r w:rsidR="0035451F">
        <w:rPr>
          <w:rFonts w:asciiTheme="majorHAnsi" w:hAnsiTheme="majorHAnsi" w:cstheme="majorHAnsi"/>
        </w:rPr>
        <w:t xml:space="preserve"> </w:t>
      </w:r>
      <w:r w:rsidRPr="0035451F">
        <w:rPr>
          <w:rFonts w:asciiTheme="majorHAnsi" w:hAnsiTheme="majorHAnsi" w:cstheme="majorHAnsi"/>
        </w:rPr>
        <w:t>force should be in line with the set estate guidelines</w:t>
      </w:r>
      <w:r w:rsidR="0035451F">
        <w:rPr>
          <w:rFonts w:asciiTheme="majorHAnsi" w:hAnsiTheme="majorHAnsi" w:cstheme="majorHAnsi"/>
        </w:rPr>
        <w:t>,</w:t>
      </w:r>
      <w:r w:rsidRPr="0035451F">
        <w:rPr>
          <w:rFonts w:asciiTheme="majorHAnsi" w:hAnsiTheme="majorHAnsi" w:cstheme="majorHAnsi"/>
        </w:rPr>
        <w:t xml:space="preserve"> including protection of neighbor’s properties.</w:t>
      </w:r>
    </w:p>
    <w:p w14:paraId="25EB603C" w14:textId="194736DB" w:rsidR="00D9662B" w:rsidRPr="0035451F" w:rsidRDefault="00D9662B"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 final constraint expected</w:t>
      </w:r>
      <w:r w:rsidR="00E522B2" w:rsidRPr="0035451F">
        <w:rPr>
          <w:rFonts w:asciiTheme="majorHAnsi" w:hAnsiTheme="majorHAnsi" w:cstheme="majorHAnsi"/>
        </w:rPr>
        <w:t xml:space="preserve"> for this project is the government building and construction regulations. These regulations define how all the construction works are supposed to be done legally. They </w:t>
      </w:r>
      <w:r w:rsidR="0035451F">
        <w:rPr>
          <w:rFonts w:asciiTheme="majorHAnsi" w:hAnsiTheme="majorHAnsi" w:cstheme="majorHAnsi"/>
        </w:rPr>
        <w:t>represent</w:t>
      </w:r>
      <w:r w:rsidR="00E522B2" w:rsidRPr="0035451F">
        <w:rPr>
          <w:rFonts w:asciiTheme="majorHAnsi" w:hAnsiTheme="majorHAnsi" w:cstheme="majorHAnsi"/>
        </w:rPr>
        <w:t xml:space="preserve"> what is expected of everyone on the site</w:t>
      </w:r>
      <w:r w:rsidR="0035451F" w:rsidRPr="0035451F">
        <w:rPr>
          <w:rFonts w:asciiTheme="majorHAnsi" w:hAnsiTheme="majorHAnsi" w:cstheme="majorHAnsi"/>
        </w:rPr>
        <w:t xml:space="preserve"> </w:t>
      </w:r>
      <w:r w:rsidR="0035451F" w:rsidRPr="0035451F">
        <w:rPr>
          <w:rFonts w:asciiTheme="majorHAnsi" w:hAnsiTheme="majorHAnsi" w:cstheme="majorHAnsi"/>
          <w:shd w:val="clear" w:color="auto" w:fill="FFFFFF"/>
        </w:rPr>
        <w:t>(Marx &amp; König, 2011)</w:t>
      </w:r>
      <w:r w:rsidR="00E522B2" w:rsidRPr="0035451F">
        <w:rPr>
          <w:rFonts w:asciiTheme="majorHAnsi" w:hAnsiTheme="majorHAnsi" w:cstheme="majorHAnsi"/>
        </w:rPr>
        <w:t>. In case anyone goes against th</w:t>
      </w:r>
      <w:r w:rsidR="0035451F">
        <w:rPr>
          <w:rFonts w:asciiTheme="majorHAnsi" w:hAnsiTheme="majorHAnsi" w:cstheme="majorHAnsi"/>
        </w:rPr>
        <w:t>ese</w:t>
      </w:r>
      <w:r w:rsidR="00E522B2" w:rsidRPr="0035451F">
        <w:rPr>
          <w:rFonts w:asciiTheme="majorHAnsi" w:hAnsiTheme="majorHAnsi" w:cstheme="majorHAnsi"/>
        </w:rPr>
        <w:t xml:space="preserve"> construction regulations by the government, the entire construction may be stopped for a while. It is</w:t>
      </w:r>
      <w:r w:rsidR="0035451F">
        <w:rPr>
          <w:rFonts w:asciiTheme="majorHAnsi" w:hAnsiTheme="majorHAnsi" w:cstheme="majorHAnsi"/>
        </w:rPr>
        <w:t>,</w:t>
      </w:r>
      <w:r w:rsidR="00E522B2" w:rsidRPr="0035451F">
        <w:rPr>
          <w:rFonts w:asciiTheme="majorHAnsi" w:hAnsiTheme="majorHAnsi" w:cstheme="majorHAnsi"/>
        </w:rPr>
        <w:t xml:space="preserve"> therefore</w:t>
      </w:r>
      <w:r w:rsidR="0035451F">
        <w:rPr>
          <w:rFonts w:asciiTheme="majorHAnsi" w:hAnsiTheme="majorHAnsi" w:cstheme="majorHAnsi"/>
        </w:rPr>
        <w:t>,</w:t>
      </w:r>
      <w:r w:rsidR="00E522B2" w:rsidRPr="0035451F">
        <w:rPr>
          <w:rFonts w:asciiTheme="majorHAnsi" w:hAnsiTheme="majorHAnsi" w:cstheme="majorHAnsi"/>
        </w:rPr>
        <w:t xml:space="preserve"> important that all the required government certificates</w:t>
      </w:r>
      <w:r w:rsidR="0035451F">
        <w:rPr>
          <w:rFonts w:asciiTheme="majorHAnsi" w:hAnsiTheme="majorHAnsi" w:cstheme="majorHAnsi"/>
        </w:rPr>
        <w:t>,</w:t>
      </w:r>
      <w:r w:rsidR="00E522B2" w:rsidRPr="0035451F">
        <w:rPr>
          <w:rFonts w:asciiTheme="majorHAnsi" w:hAnsiTheme="majorHAnsi" w:cstheme="majorHAnsi"/>
        </w:rPr>
        <w:t xml:space="preserve"> as well as clearances</w:t>
      </w:r>
      <w:r w:rsidR="0035451F">
        <w:rPr>
          <w:rFonts w:asciiTheme="majorHAnsi" w:hAnsiTheme="majorHAnsi" w:cstheme="majorHAnsi"/>
        </w:rPr>
        <w:t>,</w:t>
      </w:r>
      <w:r w:rsidR="00E522B2" w:rsidRPr="0035451F">
        <w:rPr>
          <w:rFonts w:asciiTheme="majorHAnsi" w:hAnsiTheme="majorHAnsi" w:cstheme="majorHAnsi"/>
        </w:rPr>
        <w:t xml:space="preserve"> are acquired to prevent the government from restricting the flow of work in progress.</w:t>
      </w:r>
    </w:p>
    <w:p w14:paraId="79E692A5" w14:textId="00DB9B9A" w:rsidR="00E54AC3" w:rsidRPr="0035451F" w:rsidRDefault="00E54AC3" w:rsidP="0029001B">
      <w:pPr>
        <w:pStyle w:val="Heading1"/>
      </w:pPr>
      <w:bookmarkStart w:id="9" w:name="_Toc46188446"/>
      <w:r w:rsidRPr="0035451F">
        <w:t>Potential Risks</w:t>
      </w:r>
      <w:bookmarkEnd w:id="9"/>
    </w:p>
    <w:p w14:paraId="4338ECF0" w14:textId="54D8CE98" w:rsidR="00E54AC3" w:rsidRPr="0035451F" w:rsidRDefault="00E54AC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project bears a number of risks which include; </w:t>
      </w:r>
      <w:r w:rsidR="0035451F">
        <w:rPr>
          <w:rFonts w:asciiTheme="majorHAnsi" w:hAnsiTheme="majorHAnsi" w:cstheme="majorHAnsi"/>
        </w:rPr>
        <w:t>danger</w:t>
      </w:r>
      <w:r w:rsidRPr="0035451F">
        <w:rPr>
          <w:rFonts w:asciiTheme="majorHAnsi" w:hAnsiTheme="majorHAnsi" w:cstheme="majorHAnsi"/>
        </w:rPr>
        <w:t>ous accidents which may lead to minor or severe injuries to workers, managing change order</w:t>
      </w:r>
      <w:r w:rsidR="0035451F">
        <w:rPr>
          <w:rFonts w:asciiTheme="majorHAnsi" w:hAnsiTheme="majorHAnsi" w:cstheme="majorHAnsi"/>
        </w:rPr>
        <w:t>s</w:t>
      </w:r>
      <w:r w:rsidRPr="0035451F">
        <w:rPr>
          <w:rFonts w:asciiTheme="majorHAnsi" w:hAnsiTheme="majorHAnsi" w:cstheme="majorHAnsi"/>
        </w:rPr>
        <w:t xml:space="preserve">, </w:t>
      </w:r>
      <w:r w:rsidR="0035451F">
        <w:rPr>
          <w:rFonts w:asciiTheme="majorHAnsi" w:hAnsiTheme="majorHAnsi" w:cstheme="majorHAnsi"/>
        </w:rPr>
        <w:t>poor underlying</w:t>
      </w:r>
      <w:r w:rsidR="009E2029" w:rsidRPr="0035451F">
        <w:rPr>
          <w:rFonts w:asciiTheme="majorHAnsi" w:hAnsiTheme="majorHAnsi" w:cstheme="majorHAnsi"/>
        </w:rPr>
        <w:t xml:space="preserve"> factors in the site that may not have been defined by the project constraints, sudden and unplanned hiking of material prices, internal or external thefts and damages on construction tools</w:t>
      </w:r>
      <w:r w:rsidR="0035451F" w:rsidRPr="0035451F">
        <w:rPr>
          <w:rFonts w:asciiTheme="majorHAnsi" w:hAnsiTheme="majorHAnsi" w:cstheme="majorHAnsi"/>
        </w:rPr>
        <w:t xml:space="preserve"> </w:t>
      </w:r>
      <w:r w:rsidR="0035451F" w:rsidRPr="0035451F">
        <w:rPr>
          <w:rFonts w:asciiTheme="majorHAnsi" w:hAnsiTheme="majorHAnsi" w:cstheme="majorHAnsi"/>
          <w:shd w:val="clear" w:color="auto" w:fill="FFFFFF"/>
        </w:rPr>
        <w:t>(Zou et al., 2007)</w:t>
      </w:r>
      <w:r w:rsidR="009E2029" w:rsidRPr="0035451F">
        <w:rPr>
          <w:rFonts w:asciiTheme="majorHAnsi" w:hAnsiTheme="majorHAnsi" w:cstheme="majorHAnsi"/>
        </w:rPr>
        <w:t xml:space="preserve">. </w:t>
      </w:r>
      <w:r w:rsidR="009E2029" w:rsidRPr="0035451F">
        <w:rPr>
          <w:rFonts w:asciiTheme="majorHAnsi" w:hAnsiTheme="majorHAnsi" w:cstheme="majorHAnsi"/>
        </w:rPr>
        <w:lastRenderedPageBreak/>
        <w:t xml:space="preserve">The issue of underlying difficulties on the site may be a </w:t>
      </w:r>
      <w:r w:rsidR="0035451F">
        <w:rPr>
          <w:rFonts w:asciiTheme="majorHAnsi" w:hAnsiTheme="majorHAnsi" w:cstheme="majorHAnsi"/>
        </w:rPr>
        <w:t>high</w:t>
      </w:r>
      <w:r w:rsidR="009E2029" w:rsidRPr="0035451F">
        <w:rPr>
          <w:rFonts w:asciiTheme="majorHAnsi" w:hAnsiTheme="majorHAnsi" w:cstheme="majorHAnsi"/>
        </w:rPr>
        <w:t>er risk</w:t>
      </w:r>
      <w:r w:rsidR="0035451F">
        <w:rPr>
          <w:rFonts w:asciiTheme="majorHAnsi" w:hAnsiTheme="majorHAnsi" w:cstheme="majorHAnsi"/>
        </w:rPr>
        <w:t>,</w:t>
      </w:r>
      <w:r w:rsidR="009E2029" w:rsidRPr="0035451F">
        <w:rPr>
          <w:rFonts w:asciiTheme="majorHAnsi" w:hAnsiTheme="majorHAnsi" w:cstheme="majorHAnsi"/>
        </w:rPr>
        <w:t xml:space="preserve"> especially to me</w:t>
      </w:r>
      <w:r w:rsidR="0035451F">
        <w:rPr>
          <w:rFonts w:asciiTheme="majorHAnsi" w:hAnsiTheme="majorHAnsi" w:cstheme="majorHAnsi"/>
        </w:rPr>
        <w:t>,</w:t>
      </w:r>
      <w:r w:rsidR="009E2029" w:rsidRPr="0035451F">
        <w:rPr>
          <w:rFonts w:asciiTheme="majorHAnsi" w:hAnsiTheme="majorHAnsi" w:cstheme="majorHAnsi"/>
        </w:rPr>
        <w:t xml:space="preserve"> since it may lead to more task and time of the project completion.</w:t>
      </w:r>
    </w:p>
    <w:p w14:paraId="370BDB8E" w14:textId="62371B1C" w:rsidR="007B4176" w:rsidRPr="0035451F" w:rsidRDefault="007B4176" w:rsidP="0029001B">
      <w:pPr>
        <w:pStyle w:val="Heading1"/>
      </w:pPr>
      <w:bookmarkStart w:id="10" w:name="_Toc46188447"/>
      <w:r w:rsidRPr="0035451F">
        <w:t>Deliverables</w:t>
      </w:r>
      <w:bookmarkEnd w:id="10"/>
    </w:p>
    <w:p w14:paraId="149CA276" w14:textId="071CEB61" w:rsidR="00E54AC3" w:rsidRPr="0035451F" w:rsidRDefault="007B4176"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 following items are expected to be handed in as deliverables by the end of the project and completion of the task at hand</w:t>
      </w:r>
      <w:r w:rsidR="0035451F" w:rsidRPr="0035451F">
        <w:rPr>
          <w:rFonts w:asciiTheme="majorHAnsi" w:hAnsiTheme="majorHAnsi" w:cstheme="majorHAnsi"/>
        </w:rPr>
        <w:t xml:space="preserve"> </w:t>
      </w:r>
      <w:r w:rsidR="0035451F" w:rsidRPr="0035451F">
        <w:rPr>
          <w:rFonts w:asciiTheme="majorHAnsi" w:hAnsiTheme="majorHAnsi" w:cstheme="majorHAnsi"/>
          <w:shd w:val="clear" w:color="auto" w:fill="FFFFFF"/>
        </w:rPr>
        <w:t>(Olander &amp; Landin, 2005)</w:t>
      </w:r>
      <w:r w:rsidRPr="0035451F">
        <w:rPr>
          <w:rFonts w:asciiTheme="majorHAnsi" w:hAnsiTheme="majorHAnsi" w:cstheme="majorHAnsi"/>
        </w:rPr>
        <w:t>.</w:t>
      </w:r>
    </w:p>
    <w:p w14:paraId="299F73A2" w14:textId="2E955BF7" w:rsidR="007B4176" w:rsidRPr="0029001B" w:rsidRDefault="007B4176" w:rsidP="004A7C5A">
      <w:pPr>
        <w:pStyle w:val="Heading2"/>
        <w:rPr>
          <w:b w:val="0"/>
          <w:bCs w:val="0"/>
        </w:rPr>
      </w:pPr>
      <w:bookmarkStart w:id="11" w:name="_Toc46188087"/>
      <w:bookmarkStart w:id="12" w:name="_Toc46188448"/>
      <w:r w:rsidRPr="0029001B">
        <w:rPr>
          <w:b w:val="0"/>
          <w:bCs w:val="0"/>
        </w:rPr>
        <w:t>Design drawing</w:t>
      </w:r>
      <w:bookmarkEnd w:id="11"/>
      <w:bookmarkEnd w:id="12"/>
    </w:p>
    <w:p w14:paraId="3DBFA8B4" w14:textId="77777777" w:rsidR="007B4176" w:rsidRPr="0029001B" w:rsidRDefault="007B4176" w:rsidP="004A7C5A">
      <w:pPr>
        <w:pStyle w:val="Heading2"/>
        <w:rPr>
          <w:b w:val="0"/>
          <w:bCs w:val="0"/>
        </w:rPr>
      </w:pPr>
      <w:bookmarkStart w:id="13" w:name="_Toc46188449"/>
      <w:r w:rsidRPr="0029001B">
        <w:rPr>
          <w:b w:val="0"/>
          <w:bCs w:val="0"/>
        </w:rPr>
        <w:t>Engineer proposal</w:t>
      </w:r>
      <w:bookmarkEnd w:id="13"/>
    </w:p>
    <w:p w14:paraId="292A63AD" w14:textId="49C24AE2" w:rsidR="007B4176" w:rsidRPr="0029001B" w:rsidRDefault="007B4176" w:rsidP="004A7C5A">
      <w:pPr>
        <w:pStyle w:val="Heading2"/>
        <w:rPr>
          <w:b w:val="0"/>
          <w:bCs w:val="0"/>
        </w:rPr>
      </w:pPr>
      <w:bookmarkStart w:id="14" w:name="_Toc46188450"/>
      <w:r w:rsidRPr="0029001B">
        <w:rPr>
          <w:b w:val="0"/>
          <w:bCs w:val="0"/>
        </w:rPr>
        <w:t>Project report</w:t>
      </w:r>
      <w:bookmarkEnd w:id="14"/>
    </w:p>
    <w:p w14:paraId="49EF291A" w14:textId="34672CD3" w:rsidR="007B4176" w:rsidRPr="0029001B" w:rsidRDefault="007B4176" w:rsidP="004A7C5A">
      <w:pPr>
        <w:pStyle w:val="Heading2"/>
        <w:rPr>
          <w:b w:val="0"/>
          <w:bCs w:val="0"/>
        </w:rPr>
      </w:pPr>
      <w:bookmarkStart w:id="15" w:name="_Toc46188451"/>
      <w:r w:rsidRPr="0029001B">
        <w:rPr>
          <w:b w:val="0"/>
          <w:bCs w:val="0"/>
        </w:rPr>
        <w:t>Building Permit</w:t>
      </w:r>
      <w:bookmarkEnd w:id="15"/>
    </w:p>
    <w:p w14:paraId="752F7B4F" w14:textId="3FF7E500" w:rsidR="007B4176" w:rsidRPr="0029001B" w:rsidRDefault="007B4176" w:rsidP="004A7C5A">
      <w:pPr>
        <w:pStyle w:val="Heading2"/>
        <w:rPr>
          <w:b w:val="0"/>
          <w:bCs w:val="0"/>
        </w:rPr>
      </w:pPr>
      <w:bookmarkStart w:id="16" w:name="_Toc46188452"/>
      <w:r w:rsidRPr="0029001B">
        <w:rPr>
          <w:b w:val="0"/>
          <w:bCs w:val="0"/>
        </w:rPr>
        <w:t>The house (my dream home)</w:t>
      </w:r>
      <w:bookmarkEnd w:id="16"/>
    </w:p>
    <w:p w14:paraId="10DCB864" w14:textId="2DC7E150" w:rsidR="007B4176" w:rsidRPr="0035451F" w:rsidRDefault="00CC2349" w:rsidP="0029001B">
      <w:pPr>
        <w:pStyle w:val="Heading1"/>
      </w:pPr>
      <w:bookmarkStart w:id="17" w:name="_Toc46188453"/>
      <w:r>
        <w:t>Milestones</w:t>
      </w:r>
      <w:bookmarkEnd w:id="17"/>
    </w:p>
    <w:tbl>
      <w:tblPr>
        <w:tblStyle w:val="GridTable4"/>
        <w:tblW w:w="8638" w:type="dxa"/>
        <w:tblLook w:val="04A0" w:firstRow="1" w:lastRow="0" w:firstColumn="1" w:lastColumn="0" w:noHBand="0" w:noVBand="1"/>
      </w:tblPr>
      <w:tblGrid>
        <w:gridCol w:w="2376"/>
        <w:gridCol w:w="4111"/>
        <w:gridCol w:w="2151"/>
      </w:tblGrid>
      <w:tr w:rsidR="0035451F" w:rsidRPr="0035451F" w14:paraId="3DA8EE1D" w14:textId="77777777" w:rsidTr="00772F73">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376" w:type="dxa"/>
            <w:shd w:val="clear" w:color="auto" w:fill="00B0F0"/>
          </w:tcPr>
          <w:p w14:paraId="54137C7B" w14:textId="77777777" w:rsidR="007B4176" w:rsidRPr="0035451F" w:rsidRDefault="007B4176" w:rsidP="0035451F">
            <w:pPr>
              <w:spacing w:line="480" w:lineRule="auto"/>
              <w:ind w:firstLine="0"/>
              <w:jc w:val="center"/>
              <w:rPr>
                <w:rFonts w:asciiTheme="majorHAnsi" w:hAnsiTheme="majorHAnsi" w:cstheme="majorHAnsi"/>
                <w:color w:val="auto"/>
              </w:rPr>
            </w:pPr>
            <w:r w:rsidRPr="0035451F">
              <w:rPr>
                <w:rFonts w:asciiTheme="majorHAnsi" w:hAnsiTheme="majorHAnsi" w:cstheme="majorHAnsi"/>
                <w:color w:val="auto"/>
              </w:rPr>
              <w:t>Milestone Name</w:t>
            </w:r>
          </w:p>
        </w:tc>
        <w:tc>
          <w:tcPr>
            <w:tcW w:w="4111" w:type="dxa"/>
            <w:shd w:val="clear" w:color="auto" w:fill="00B0F0"/>
          </w:tcPr>
          <w:p w14:paraId="0A9B6D2D" w14:textId="77777777" w:rsidR="007B4176" w:rsidRPr="0035451F" w:rsidRDefault="007B4176" w:rsidP="0035451F">
            <w:pPr>
              <w:spacing w:line="480"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5451F">
              <w:rPr>
                <w:rFonts w:asciiTheme="majorHAnsi" w:hAnsiTheme="majorHAnsi" w:cstheme="majorHAnsi"/>
                <w:color w:val="auto"/>
              </w:rPr>
              <w:t>Milestone Description</w:t>
            </w:r>
          </w:p>
        </w:tc>
        <w:tc>
          <w:tcPr>
            <w:tcW w:w="2151" w:type="dxa"/>
            <w:shd w:val="clear" w:color="auto" w:fill="00B0F0"/>
          </w:tcPr>
          <w:p w14:paraId="07B81FCF" w14:textId="77777777" w:rsidR="007B4176" w:rsidRPr="0035451F" w:rsidRDefault="007B4176" w:rsidP="0035451F">
            <w:pPr>
              <w:spacing w:line="480"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35451F">
              <w:rPr>
                <w:rFonts w:asciiTheme="majorHAnsi" w:hAnsiTheme="majorHAnsi" w:cstheme="majorHAnsi"/>
                <w:color w:val="auto"/>
              </w:rPr>
              <w:t>Milestone Date</w:t>
            </w:r>
          </w:p>
        </w:tc>
      </w:tr>
      <w:tr w:rsidR="0035451F" w:rsidRPr="0035451F" w14:paraId="48F41C26" w14:textId="77777777" w:rsidTr="0029001B">
        <w:trPr>
          <w:cnfStyle w:val="000000100000" w:firstRow="0" w:lastRow="0" w:firstColumn="0" w:lastColumn="0" w:oddVBand="0" w:evenVBand="0" w:oddHBand="1" w:evenHBand="0" w:firstRowFirstColumn="0" w:firstRowLastColumn="0" w:lastRowFirstColumn="0" w:lastRowLastColumn="0"/>
          <w:trHeight w:val="1475"/>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14:paraId="14C3A4EE" w14:textId="49E07FF6" w:rsidR="007B4176" w:rsidRPr="0035451F" w:rsidRDefault="009C558F" w:rsidP="0035451F">
            <w:pPr>
              <w:spacing w:line="480" w:lineRule="auto"/>
              <w:ind w:firstLine="0"/>
              <w:rPr>
                <w:rFonts w:asciiTheme="majorHAnsi" w:hAnsiTheme="majorHAnsi" w:cstheme="majorHAnsi"/>
                <w:b w:val="0"/>
                <w:bCs w:val="0"/>
              </w:rPr>
            </w:pPr>
            <w:r w:rsidRPr="0035451F">
              <w:rPr>
                <w:rFonts w:asciiTheme="majorHAnsi" w:hAnsiTheme="majorHAnsi" w:cstheme="majorHAnsi"/>
                <w:b w:val="0"/>
                <w:bCs w:val="0"/>
              </w:rPr>
              <w:t>Reception of the financial resources for the project</w:t>
            </w:r>
          </w:p>
        </w:tc>
        <w:tc>
          <w:tcPr>
            <w:tcW w:w="4111" w:type="dxa"/>
            <w:shd w:val="clear" w:color="auto" w:fill="FFFFFF" w:themeFill="background1"/>
          </w:tcPr>
          <w:p w14:paraId="309B027F" w14:textId="242A4A1C" w:rsidR="007B4176" w:rsidRPr="0035451F" w:rsidRDefault="009C558F" w:rsidP="0035451F">
            <w:pPr>
              <w:spacing w:line="480" w:lineRule="auto"/>
              <w:ind w:firstLine="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The contractor will have funds sen</w:t>
            </w:r>
            <w:r w:rsidR="0035451F">
              <w:rPr>
                <w:rFonts w:asciiTheme="majorHAnsi" w:hAnsiTheme="majorHAnsi" w:cstheme="majorHAnsi"/>
              </w:rPr>
              <w:t>t</w:t>
            </w:r>
            <w:r w:rsidRPr="0035451F">
              <w:rPr>
                <w:rFonts w:asciiTheme="majorHAnsi" w:hAnsiTheme="majorHAnsi" w:cstheme="majorHAnsi"/>
              </w:rPr>
              <w:t xml:space="preserve"> to them for the commencement of the project</w:t>
            </w:r>
          </w:p>
        </w:tc>
        <w:tc>
          <w:tcPr>
            <w:tcW w:w="2151" w:type="dxa"/>
            <w:shd w:val="clear" w:color="auto" w:fill="FFFFFF" w:themeFill="background1"/>
          </w:tcPr>
          <w:p w14:paraId="45BB9947" w14:textId="0569E3E6" w:rsidR="007B4176" w:rsidRPr="0035451F" w:rsidRDefault="009C558F" w:rsidP="0035451F">
            <w:pPr>
              <w:spacing w:line="480" w:lineRule="auto"/>
              <w:ind w:firstLine="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 xml:space="preserve">A month before the commencement of </w:t>
            </w:r>
            <w:r w:rsidR="0035451F">
              <w:rPr>
                <w:rFonts w:asciiTheme="majorHAnsi" w:hAnsiTheme="majorHAnsi" w:cstheme="majorHAnsi"/>
              </w:rPr>
              <w:t xml:space="preserve">the </w:t>
            </w:r>
            <w:r w:rsidRPr="0035451F">
              <w:rPr>
                <w:rFonts w:asciiTheme="majorHAnsi" w:hAnsiTheme="majorHAnsi" w:cstheme="majorHAnsi"/>
              </w:rPr>
              <w:t>task</w:t>
            </w:r>
          </w:p>
        </w:tc>
      </w:tr>
      <w:tr w:rsidR="0035451F" w:rsidRPr="0035451F" w14:paraId="02218AD2" w14:textId="77777777" w:rsidTr="0029001B">
        <w:trPr>
          <w:trHeight w:val="1430"/>
        </w:trPr>
        <w:tc>
          <w:tcPr>
            <w:cnfStyle w:val="001000000000" w:firstRow="0" w:lastRow="0" w:firstColumn="1" w:lastColumn="0" w:oddVBand="0" w:evenVBand="0" w:oddHBand="0" w:evenHBand="0" w:firstRowFirstColumn="0" w:firstRowLastColumn="0" w:lastRowFirstColumn="0" w:lastRowLastColumn="0"/>
            <w:tcW w:w="2376" w:type="dxa"/>
          </w:tcPr>
          <w:p w14:paraId="57E8B219" w14:textId="46D3CCFD" w:rsidR="007B4176" w:rsidRPr="0035451F" w:rsidRDefault="009C558F" w:rsidP="0035451F">
            <w:pPr>
              <w:spacing w:line="480" w:lineRule="auto"/>
              <w:ind w:firstLine="0"/>
              <w:rPr>
                <w:rFonts w:asciiTheme="majorHAnsi" w:hAnsiTheme="majorHAnsi" w:cstheme="majorHAnsi"/>
                <w:b w:val="0"/>
                <w:bCs w:val="0"/>
              </w:rPr>
            </w:pPr>
            <w:r w:rsidRPr="0035451F">
              <w:rPr>
                <w:rFonts w:asciiTheme="majorHAnsi" w:hAnsiTheme="majorHAnsi" w:cstheme="majorHAnsi"/>
                <w:b w:val="0"/>
                <w:bCs w:val="0"/>
              </w:rPr>
              <w:t xml:space="preserve">Obtaining Patent </w:t>
            </w:r>
            <w:r w:rsidR="0035451F">
              <w:rPr>
                <w:rFonts w:asciiTheme="majorHAnsi" w:hAnsiTheme="majorHAnsi" w:cstheme="majorHAnsi"/>
                <w:b w:val="0"/>
                <w:bCs w:val="0"/>
              </w:rPr>
              <w:t>R</w:t>
            </w:r>
            <w:r w:rsidRPr="0035451F">
              <w:rPr>
                <w:rFonts w:asciiTheme="majorHAnsi" w:hAnsiTheme="majorHAnsi" w:cstheme="majorHAnsi"/>
                <w:b w:val="0"/>
                <w:bCs w:val="0"/>
              </w:rPr>
              <w:t>ights and approvals</w:t>
            </w:r>
          </w:p>
        </w:tc>
        <w:tc>
          <w:tcPr>
            <w:tcW w:w="4111" w:type="dxa"/>
          </w:tcPr>
          <w:p w14:paraId="15055030" w14:textId="466BEE49" w:rsidR="007B4176" w:rsidRPr="0035451F" w:rsidRDefault="009C558F" w:rsidP="0035451F">
            <w:pPr>
              <w:spacing w:line="480" w:lineRule="auto"/>
              <w:ind w:firstLine="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The main contractor is expected to ensure that all patent requirements are met</w:t>
            </w:r>
            <w:r w:rsidR="0035451F">
              <w:rPr>
                <w:rFonts w:asciiTheme="majorHAnsi" w:hAnsiTheme="majorHAnsi" w:cstheme="majorHAnsi"/>
              </w:rPr>
              <w:t>,</w:t>
            </w:r>
            <w:r w:rsidRPr="0035451F">
              <w:rPr>
                <w:rFonts w:asciiTheme="majorHAnsi" w:hAnsiTheme="majorHAnsi" w:cstheme="majorHAnsi"/>
              </w:rPr>
              <w:t xml:space="preserve"> and clearance is made</w:t>
            </w:r>
          </w:p>
        </w:tc>
        <w:tc>
          <w:tcPr>
            <w:tcW w:w="2151" w:type="dxa"/>
          </w:tcPr>
          <w:p w14:paraId="07E1F285" w14:textId="2E7F73B0" w:rsidR="007B4176" w:rsidRPr="0035451F" w:rsidRDefault="009C558F" w:rsidP="0035451F">
            <w:pPr>
              <w:spacing w:line="480" w:lineRule="auto"/>
              <w:ind w:firstLine="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Four weeks before date of commencement</w:t>
            </w:r>
          </w:p>
        </w:tc>
      </w:tr>
      <w:tr w:rsidR="0035451F" w:rsidRPr="0035451F" w14:paraId="711DA513" w14:textId="77777777" w:rsidTr="000B6D09">
        <w:trPr>
          <w:cnfStyle w:val="000000100000" w:firstRow="0" w:lastRow="0" w:firstColumn="0" w:lastColumn="0" w:oddVBand="0" w:evenVBand="0" w:oddHBand="1" w:evenHBand="0" w:firstRowFirstColumn="0" w:firstRowLastColumn="0" w:lastRowFirstColumn="0" w:lastRowLastColumn="0"/>
          <w:trHeight w:val="1475"/>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14:paraId="5BD75E19" w14:textId="105C3AB8" w:rsidR="007B4176" w:rsidRPr="0035451F" w:rsidRDefault="009C558F" w:rsidP="0035451F">
            <w:pPr>
              <w:spacing w:line="480" w:lineRule="auto"/>
              <w:ind w:firstLine="0"/>
              <w:rPr>
                <w:rFonts w:asciiTheme="majorHAnsi" w:hAnsiTheme="majorHAnsi" w:cstheme="majorHAnsi"/>
                <w:b w:val="0"/>
                <w:bCs w:val="0"/>
              </w:rPr>
            </w:pPr>
            <w:r w:rsidRPr="0035451F">
              <w:rPr>
                <w:rFonts w:asciiTheme="majorHAnsi" w:hAnsiTheme="majorHAnsi" w:cstheme="majorHAnsi"/>
                <w:b w:val="0"/>
                <w:bCs w:val="0"/>
              </w:rPr>
              <w:t>Hiring of constructors</w:t>
            </w:r>
          </w:p>
        </w:tc>
        <w:tc>
          <w:tcPr>
            <w:tcW w:w="4111" w:type="dxa"/>
            <w:shd w:val="clear" w:color="auto" w:fill="FFFFFF" w:themeFill="background1"/>
          </w:tcPr>
          <w:p w14:paraId="7041CDAF" w14:textId="682B61AF" w:rsidR="007B4176" w:rsidRPr="0035451F" w:rsidRDefault="009C558F" w:rsidP="0035451F">
            <w:pPr>
              <w:spacing w:line="480" w:lineRule="auto"/>
              <w:ind w:firstLine="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The construction manager shall</w:t>
            </w:r>
            <w:r w:rsidR="0035451F">
              <w:rPr>
                <w:rFonts w:asciiTheme="majorHAnsi" w:hAnsiTheme="majorHAnsi" w:cstheme="majorHAnsi"/>
              </w:rPr>
              <w:t xml:space="preserve"> notify</w:t>
            </w:r>
            <w:r w:rsidRPr="0035451F">
              <w:rPr>
                <w:rFonts w:asciiTheme="majorHAnsi" w:hAnsiTheme="majorHAnsi" w:cstheme="majorHAnsi"/>
              </w:rPr>
              <w:t xml:space="preserve"> solstice workers and all forms of site staff.</w:t>
            </w:r>
          </w:p>
        </w:tc>
        <w:tc>
          <w:tcPr>
            <w:tcW w:w="2151" w:type="dxa"/>
            <w:shd w:val="clear" w:color="auto" w:fill="FFFFFF" w:themeFill="background1"/>
          </w:tcPr>
          <w:p w14:paraId="277C92EF" w14:textId="73D13AE5" w:rsidR="007B4176" w:rsidRPr="0035451F" w:rsidRDefault="009C558F" w:rsidP="0035451F">
            <w:pPr>
              <w:spacing w:line="480" w:lineRule="auto"/>
              <w:ind w:firstLine="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two weeks before commencement</w:t>
            </w:r>
          </w:p>
        </w:tc>
      </w:tr>
      <w:tr w:rsidR="0035451F" w:rsidRPr="0035451F" w14:paraId="41630A84" w14:textId="77777777" w:rsidTr="000B6D09">
        <w:trPr>
          <w:trHeight w:val="1862"/>
        </w:trPr>
        <w:tc>
          <w:tcPr>
            <w:cnfStyle w:val="001000000000" w:firstRow="0" w:lastRow="0" w:firstColumn="1" w:lastColumn="0" w:oddVBand="0" w:evenVBand="0" w:oddHBand="0" w:evenHBand="0" w:firstRowFirstColumn="0" w:firstRowLastColumn="0" w:lastRowFirstColumn="0" w:lastRowLastColumn="0"/>
            <w:tcW w:w="2376" w:type="dxa"/>
          </w:tcPr>
          <w:p w14:paraId="1952CA55" w14:textId="14B6E06C" w:rsidR="007B4176" w:rsidRPr="0035451F" w:rsidRDefault="009C558F" w:rsidP="0035451F">
            <w:pPr>
              <w:spacing w:line="480" w:lineRule="auto"/>
              <w:ind w:firstLine="0"/>
              <w:rPr>
                <w:rFonts w:asciiTheme="majorHAnsi" w:hAnsiTheme="majorHAnsi" w:cstheme="majorHAnsi"/>
                <w:b w:val="0"/>
                <w:bCs w:val="0"/>
              </w:rPr>
            </w:pPr>
            <w:r w:rsidRPr="0035451F">
              <w:rPr>
                <w:rFonts w:asciiTheme="majorHAnsi" w:hAnsiTheme="majorHAnsi" w:cstheme="majorHAnsi"/>
                <w:b w:val="0"/>
                <w:bCs w:val="0"/>
              </w:rPr>
              <w:lastRenderedPageBreak/>
              <w:t>Signing of Contracts</w:t>
            </w:r>
          </w:p>
        </w:tc>
        <w:tc>
          <w:tcPr>
            <w:tcW w:w="4111" w:type="dxa"/>
          </w:tcPr>
          <w:p w14:paraId="1828DF3F" w14:textId="1EA8BC07" w:rsidR="007B4176" w:rsidRPr="0035451F" w:rsidRDefault="009C558F" w:rsidP="0035451F">
            <w:pPr>
              <w:spacing w:line="480" w:lineRule="auto"/>
              <w:ind w:firstLine="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All contracts must be signed by all involved parties.</w:t>
            </w:r>
          </w:p>
        </w:tc>
        <w:tc>
          <w:tcPr>
            <w:tcW w:w="2151" w:type="dxa"/>
          </w:tcPr>
          <w:p w14:paraId="7309287C" w14:textId="35A14155" w:rsidR="007B4176" w:rsidRPr="0035451F" w:rsidRDefault="009C558F" w:rsidP="0035451F">
            <w:pPr>
              <w:spacing w:line="480" w:lineRule="auto"/>
              <w:ind w:firstLine="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 xml:space="preserve">A week before </w:t>
            </w:r>
            <w:r w:rsidR="0035451F">
              <w:rPr>
                <w:rFonts w:asciiTheme="majorHAnsi" w:hAnsiTheme="majorHAnsi" w:cstheme="majorHAnsi"/>
              </w:rPr>
              <w:t xml:space="preserve">the </w:t>
            </w:r>
            <w:r w:rsidRPr="0035451F">
              <w:rPr>
                <w:rFonts w:asciiTheme="majorHAnsi" w:hAnsiTheme="majorHAnsi" w:cstheme="majorHAnsi"/>
              </w:rPr>
              <w:t>commencement of the project.</w:t>
            </w:r>
          </w:p>
        </w:tc>
      </w:tr>
    </w:tbl>
    <w:p w14:paraId="2EB77BA8" w14:textId="5CA3C2BC" w:rsidR="007B4176" w:rsidRPr="0035451F" w:rsidRDefault="007B4176" w:rsidP="0035451F">
      <w:pPr>
        <w:pStyle w:val="TableFigure"/>
        <w:spacing w:before="100" w:beforeAutospacing="1" w:after="100" w:afterAutospacing="1"/>
        <w:ind w:left="720"/>
        <w:contextualSpacing w:val="0"/>
        <w:rPr>
          <w:rFonts w:asciiTheme="majorHAnsi" w:hAnsiTheme="majorHAnsi" w:cstheme="majorHAnsi"/>
        </w:rPr>
      </w:pPr>
    </w:p>
    <w:p w14:paraId="11727E6A" w14:textId="6CD0484D" w:rsidR="000B6D09" w:rsidRPr="0035451F" w:rsidRDefault="005D5229" w:rsidP="0029001B">
      <w:pPr>
        <w:pStyle w:val="Heading1"/>
      </w:pPr>
      <w:bookmarkStart w:id="18" w:name="_Toc46188454"/>
      <w:r w:rsidRPr="0035451F">
        <w:t>Project Stakeholders</w:t>
      </w:r>
      <w:bookmarkEnd w:id="18"/>
    </w:p>
    <w:p w14:paraId="0D72939C" w14:textId="65BBF3B2" w:rsidR="005D5229" w:rsidRPr="0035451F" w:rsidRDefault="005D5229" w:rsidP="0035451F">
      <w:pPr>
        <w:pStyle w:val="TableFigure"/>
        <w:spacing w:before="100" w:beforeAutospacing="1" w:after="100" w:afterAutospacing="1"/>
        <w:ind w:firstLine="720"/>
        <w:contextualSpacing w:val="0"/>
        <w:rPr>
          <w:rFonts w:asciiTheme="majorHAnsi" w:hAnsiTheme="majorHAnsi" w:cstheme="majorHAnsi"/>
          <w:b/>
          <w:bCs/>
        </w:rPr>
      </w:pPr>
      <w:r w:rsidRPr="0035451F">
        <w:rPr>
          <w:rFonts w:asciiTheme="majorHAnsi" w:hAnsiTheme="majorHAnsi" w:cstheme="majorHAnsi"/>
        </w:rPr>
        <w:t>The project has three main stakeholders. The client</w:t>
      </w:r>
      <w:r w:rsidR="00FF7823" w:rsidRPr="0035451F">
        <w:rPr>
          <w:rFonts w:asciiTheme="majorHAnsi" w:hAnsiTheme="majorHAnsi" w:cstheme="majorHAnsi"/>
        </w:rPr>
        <w:t xml:space="preserve"> is the first one who pays for all the financial needs and is responsible for the entire operations. The client pays for everything and will eventually expect to receive the end product – the house as described.</w:t>
      </w:r>
      <w:r w:rsidR="008519D8" w:rsidRPr="0035451F">
        <w:rPr>
          <w:rFonts w:asciiTheme="majorHAnsi" w:hAnsiTheme="majorHAnsi" w:cstheme="majorHAnsi"/>
        </w:rPr>
        <w:t xml:space="preserve"> The other stakeholder is the contractors. They are responsible for the construction works. After completion of service</w:t>
      </w:r>
      <w:r w:rsidR="0035451F">
        <w:rPr>
          <w:rFonts w:asciiTheme="majorHAnsi" w:hAnsiTheme="majorHAnsi" w:cstheme="majorHAnsi"/>
        </w:rPr>
        <w:t>,</w:t>
      </w:r>
      <w:r w:rsidR="008519D8" w:rsidRPr="0035451F">
        <w:rPr>
          <w:rFonts w:asciiTheme="majorHAnsi" w:hAnsiTheme="majorHAnsi" w:cstheme="majorHAnsi"/>
        </w:rPr>
        <w:t xml:space="preserve"> they expect to be paid all balances</w:t>
      </w:r>
      <w:r w:rsidR="0035451F" w:rsidRPr="0035451F">
        <w:rPr>
          <w:rFonts w:asciiTheme="majorHAnsi" w:hAnsiTheme="majorHAnsi" w:cstheme="majorHAnsi"/>
        </w:rPr>
        <w:t xml:space="preserve"> </w:t>
      </w:r>
      <w:r w:rsidR="0035451F" w:rsidRPr="0035451F">
        <w:rPr>
          <w:rFonts w:asciiTheme="majorHAnsi" w:hAnsiTheme="majorHAnsi" w:cstheme="majorHAnsi"/>
          <w:shd w:val="clear" w:color="auto" w:fill="FFFFFF"/>
        </w:rPr>
        <w:t>(Olander &amp; Landin, 2005)</w:t>
      </w:r>
      <w:r w:rsidR="008519D8" w:rsidRPr="0035451F">
        <w:rPr>
          <w:rFonts w:asciiTheme="majorHAnsi" w:hAnsiTheme="majorHAnsi" w:cstheme="majorHAnsi"/>
        </w:rPr>
        <w:t>. They are answerable to the client. The final stakeholder is the government. The government will provide regulations on the construction of the house. The government will require that all taxes be paid</w:t>
      </w:r>
      <w:r w:rsidR="0035451F">
        <w:rPr>
          <w:rFonts w:asciiTheme="majorHAnsi" w:hAnsiTheme="majorHAnsi" w:cstheme="majorHAnsi"/>
        </w:rPr>
        <w:t>,</w:t>
      </w:r>
      <w:r w:rsidR="008519D8" w:rsidRPr="0035451F">
        <w:rPr>
          <w:rFonts w:asciiTheme="majorHAnsi" w:hAnsiTheme="majorHAnsi" w:cstheme="majorHAnsi"/>
        </w:rPr>
        <w:t xml:space="preserve"> and all clearances in the construction plan </w:t>
      </w:r>
      <w:r w:rsidR="0035451F">
        <w:rPr>
          <w:rFonts w:asciiTheme="majorHAnsi" w:hAnsiTheme="majorHAnsi" w:cstheme="majorHAnsi"/>
        </w:rPr>
        <w:t>ar</w:t>
      </w:r>
      <w:r w:rsidR="008519D8" w:rsidRPr="0035451F">
        <w:rPr>
          <w:rFonts w:asciiTheme="majorHAnsi" w:hAnsiTheme="majorHAnsi" w:cstheme="majorHAnsi"/>
        </w:rPr>
        <w:t xml:space="preserve">e made in </w:t>
      </w:r>
      <w:r w:rsidR="0035451F">
        <w:rPr>
          <w:rFonts w:asciiTheme="majorHAnsi" w:hAnsiTheme="majorHAnsi" w:cstheme="majorHAnsi"/>
        </w:rPr>
        <w:t>a</w:t>
      </w:r>
      <w:r w:rsidR="008519D8" w:rsidRPr="0035451F">
        <w:rPr>
          <w:rFonts w:asciiTheme="majorHAnsi" w:hAnsiTheme="majorHAnsi" w:cstheme="majorHAnsi"/>
        </w:rPr>
        <w:t xml:space="preserve"> legal way.</w:t>
      </w:r>
      <w:r w:rsidR="00FF3B27" w:rsidRPr="0035451F">
        <w:rPr>
          <w:rFonts w:asciiTheme="majorHAnsi" w:hAnsiTheme="majorHAnsi" w:cstheme="majorHAnsi"/>
        </w:rPr>
        <w:t xml:space="preserve"> </w:t>
      </w:r>
    </w:p>
    <w:p w14:paraId="7DF28B2A" w14:textId="77777777" w:rsidR="0029001B" w:rsidRDefault="007A015B" w:rsidP="0029001B">
      <w:pPr>
        <w:pStyle w:val="Heading1"/>
      </w:pPr>
      <w:bookmarkStart w:id="19" w:name="_Toc46188455"/>
      <w:r w:rsidRPr="0035451F">
        <w:t>Project Manager</w:t>
      </w:r>
      <w:bookmarkEnd w:id="19"/>
      <w:r w:rsidRPr="0035451F">
        <w:t xml:space="preserve"> </w:t>
      </w:r>
    </w:p>
    <w:p w14:paraId="72F817A5" w14:textId="0ACD3839" w:rsidR="007A015B" w:rsidRPr="0035451F" w:rsidRDefault="007A015B" w:rsidP="0029001B">
      <w:pPr>
        <w:pStyle w:val="Heading2"/>
        <w:jc w:val="center"/>
      </w:pPr>
      <w:bookmarkStart w:id="20" w:name="_Toc46188456"/>
      <w:r w:rsidRPr="0035451F">
        <w:t>Roles and Responsibilities</w:t>
      </w:r>
      <w:bookmarkEnd w:id="20"/>
    </w:p>
    <w:p w14:paraId="616B786F" w14:textId="474734CD" w:rsidR="007A015B" w:rsidRPr="0035451F" w:rsidRDefault="004936F4"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 project manager is mandated with the role of ensuring that the work progresses as defined and that delays are avoided. Similarly, the project manager will ensure that the scope of work is maintained throughout the construction period</w:t>
      </w:r>
      <w:r w:rsidR="0035451F" w:rsidRPr="0035451F">
        <w:rPr>
          <w:rFonts w:asciiTheme="majorHAnsi" w:hAnsiTheme="majorHAnsi" w:cstheme="majorHAnsi"/>
        </w:rPr>
        <w:t xml:space="preserve"> </w:t>
      </w:r>
      <w:r w:rsidR="0035451F" w:rsidRPr="0035451F">
        <w:rPr>
          <w:rFonts w:asciiTheme="majorHAnsi" w:hAnsiTheme="majorHAnsi" w:cstheme="majorHAnsi"/>
          <w:shd w:val="clear" w:color="auto" w:fill="FFFFFF"/>
        </w:rPr>
        <w:t>(Olander &amp; Landin, 2005)</w:t>
      </w:r>
      <w:r w:rsidRPr="0035451F">
        <w:rPr>
          <w:rFonts w:asciiTheme="majorHAnsi" w:hAnsiTheme="majorHAnsi" w:cstheme="majorHAnsi"/>
        </w:rPr>
        <w:t xml:space="preserve">. Finally, at the documented project time, the project manager must ensure the house is constructed </w:t>
      </w:r>
      <w:r w:rsidR="0035451F">
        <w:rPr>
          <w:rFonts w:asciiTheme="majorHAnsi" w:hAnsiTheme="majorHAnsi" w:cstheme="majorHAnsi"/>
        </w:rPr>
        <w:t>entire</w:t>
      </w:r>
      <w:r w:rsidRPr="0035451F">
        <w:rPr>
          <w:rFonts w:asciiTheme="majorHAnsi" w:hAnsiTheme="majorHAnsi" w:cstheme="majorHAnsi"/>
        </w:rPr>
        <w:t>ly. The completion of all tasks will be expected to be verified by the project manager.</w:t>
      </w:r>
    </w:p>
    <w:p w14:paraId="01821C8D" w14:textId="77777777" w:rsidR="003132CD" w:rsidRPr="0035451F" w:rsidRDefault="003132CD" w:rsidP="0035451F">
      <w:pPr>
        <w:pStyle w:val="TableFigure"/>
        <w:spacing w:before="100" w:beforeAutospacing="1" w:after="100" w:afterAutospacing="1"/>
        <w:contextualSpacing w:val="0"/>
        <w:rPr>
          <w:rFonts w:asciiTheme="majorHAnsi" w:hAnsiTheme="majorHAnsi" w:cstheme="majorHAnsi"/>
          <w:b/>
        </w:rPr>
      </w:pPr>
    </w:p>
    <w:p w14:paraId="4C8E8EC9" w14:textId="326255CB" w:rsidR="00466B10" w:rsidRPr="0035451F" w:rsidRDefault="00466B10" w:rsidP="0029001B">
      <w:pPr>
        <w:pStyle w:val="Heading1"/>
      </w:pPr>
      <w:bookmarkStart w:id="21" w:name="_Toc46188457"/>
      <w:r w:rsidRPr="0035451F">
        <w:t>Approval Section</w:t>
      </w:r>
      <w:bookmarkEnd w:id="21"/>
    </w:p>
    <w:tbl>
      <w:tblPr>
        <w:tblStyle w:val="TableGrid"/>
        <w:tblW w:w="0" w:type="auto"/>
        <w:tblLook w:val="04A0" w:firstRow="1" w:lastRow="0" w:firstColumn="1" w:lastColumn="0" w:noHBand="0" w:noVBand="1"/>
      </w:tblPr>
      <w:tblGrid>
        <w:gridCol w:w="3120"/>
        <w:gridCol w:w="3120"/>
        <w:gridCol w:w="3120"/>
      </w:tblGrid>
      <w:tr w:rsidR="0035451F" w:rsidRPr="0035451F" w14:paraId="21A6B518" w14:textId="77777777" w:rsidTr="003132CD">
        <w:trPr>
          <w:trHeight w:val="602"/>
        </w:trPr>
        <w:tc>
          <w:tcPr>
            <w:tcW w:w="3120" w:type="dxa"/>
          </w:tcPr>
          <w:p w14:paraId="0A554E9B" w14:textId="20C3F39E"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r w:rsidRPr="0035451F">
              <w:rPr>
                <w:rFonts w:asciiTheme="majorHAnsi" w:hAnsiTheme="majorHAnsi" w:cstheme="majorHAnsi"/>
              </w:rPr>
              <w:t>Approved by:</w:t>
            </w:r>
          </w:p>
        </w:tc>
        <w:tc>
          <w:tcPr>
            <w:tcW w:w="3120" w:type="dxa"/>
          </w:tcPr>
          <w:p w14:paraId="05B55971" w14:textId="15121DB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r w:rsidRPr="0035451F">
              <w:rPr>
                <w:rFonts w:asciiTheme="majorHAnsi" w:hAnsiTheme="majorHAnsi" w:cstheme="majorHAnsi"/>
              </w:rPr>
              <w:t>Signature</w:t>
            </w:r>
          </w:p>
        </w:tc>
        <w:tc>
          <w:tcPr>
            <w:tcW w:w="3120" w:type="dxa"/>
          </w:tcPr>
          <w:p w14:paraId="19350252" w14:textId="548989EF"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r w:rsidRPr="0035451F">
              <w:rPr>
                <w:rFonts w:asciiTheme="majorHAnsi" w:hAnsiTheme="majorHAnsi" w:cstheme="majorHAnsi"/>
              </w:rPr>
              <w:t>Date</w:t>
            </w:r>
          </w:p>
        </w:tc>
      </w:tr>
      <w:tr w:rsidR="0035451F" w:rsidRPr="0035451F" w14:paraId="5773E383" w14:textId="77777777" w:rsidTr="003132CD">
        <w:trPr>
          <w:trHeight w:val="1133"/>
        </w:trPr>
        <w:tc>
          <w:tcPr>
            <w:tcW w:w="3120" w:type="dxa"/>
          </w:tcPr>
          <w:p w14:paraId="137E2121" w14:textId="54BAA9F5" w:rsidR="003132CD" w:rsidRPr="0029001B" w:rsidRDefault="003132CD" w:rsidP="0029001B">
            <w:pPr>
              <w:pStyle w:val="Heading2"/>
              <w:outlineLvl w:val="1"/>
              <w:rPr>
                <w:b w:val="0"/>
                <w:bCs w:val="0"/>
              </w:rPr>
            </w:pPr>
            <w:bookmarkStart w:id="22" w:name="_Toc46188458"/>
            <w:r w:rsidRPr="0029001B">
              <w:rPr>
                <w:b w:val="0"/>
                <w:bCs w:val="0"/>
              </w:rPr>
              <w:t>Client</w:t>
            </w:r>
            <w:bookmarkEnd w:id="22"/>
          </w:p>
        </w:tc>
        <w:tc>
          <w:tcPr>
            <w:tcW w:w="3120" w:type="dxa"/>
          </w:tcPr>
          <w:p w14:paraId="68C9A66F"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c>
          <w:tcPr>
            <w:tcW w:w="3120" w:type="dxa"/>
          </w:tcPr>
          <w:p w14:paraId="1B02DA0D"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r>
      <w:tr w:rsidR="0035451F" w:rsidRPr="0035451F" w14:paraId="72A35E0D" w14:textId="77777777" w:rsidTr="003132CD">
        <w:trPr>
          <w:trHeight w:val="1025"/>
        </w:trPr>
        <w:tc>
          <w:tcPr>
            <w:tcW w:w="3120" w:type="dxa"/>
          </w:tcPr>
          <w:p w14:paraId="13EBFAAD" w14:textId="1BB8BF9B" w:rsidR="003132CD" w:rsidRPr="0029001B" w:rsidRDefault="003132CD" w:rsidP="0029001B">
            <w:pPr>
              <w:pStyle w:val="Heading2"/>
              <w:outlineLvl w:val="1"/>
              <w:rPr>
                <w:b w:val="0"/>
                <w:bCs w:val="0"/>
              </w:rPr>
            </w:pPr>
            <w:bookmarkStart w:id="23" w:name="_Toc46188459"/>
            <w:r w:rsidRPr="0029001B">
              <w:rPr>
                <w:b w:val="0"/>
                <w:bCs w:val="0"/>
              </w:rPr>
              <w:t>Contractor</w:t>
            </w:r>
            <w:bookmarkEnd w:id="23"/>
          </w:p>
        </w:tc>
        <w:tc>
          <w:tcPr>
            <w:tcW w:w="3120" w:type="dxa"/>
          </w:tcPr>
          <w:p w14:paraId="5EFC6968"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c>
          <w:tcPr>
            <w:tcW w:w="3120" w:type="dxa"/>
          </w:tcPr>
          <w:p w14:paraId="14649B38"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r>
      <w:tr w:rsidR="0035451F" w:rsidRPr="0035451F" w14:paraId="501DC83F" w14:textId="77777777" w:rsidTr="003132CD">
        <w:trPr>
          <w:trHeight w:val="1007"/>
        </w:trPr>
        <w:tc>
          <w:tcPr>
            <w:tcW w:w="3120" w:type="dxa"/>
          </w:tcPr>
          <w:p w14:paraId="005C0719" w14:textId="6F1FA917" w:rsidR="003132CD" w:rsidRPr="0029001B" w:rsidRDefault="003132CD" w:rsidP="0029001B">
            <w:pPr>
              <w:pStyle w:val="Heading2"/>
              <w:outlineLvl w:val="1"/>
              <w:rPr>
                <w:b w:val="0"/>
                <w:bCs w:val="0"/>
              </w:rPr>
            </w:pPr>
            <w:bookmarkStart w:id="24" w:name="_Toc46188460"/>
            <w:r w:rsidRPr="0029001B">
              <w:rPr>
                <w:b w:val="0"/>
                <w:bCs w:val="0"/>
              </w:rPr>
              <w:t>Project Manager</w:t>
            </w:r>
            <w:bookmarkEnd w:id="24"/>
          </w:p>
        </w:tc>
        <w:tc>
          <w:tcPr>
            <w:tcW w:w="3120" w:type="dxa"/>
          </w:tcPr>
          <w:p w14:paraId="6588EC9F"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c>
          <w:tcPr>
            <w:tcW w:w="3120" w:type="dxa"/>
          </w:tcPr>
          <w:p w14:paraId="50EA85D9"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r>
      <w:tr w:rsidR="0035451F" w:rsidRPr="0035451F" w14:paraId="63D2DF26" w14:textId="77777777" w:rsidTr="003132CD">
        <w:trPr>
          <w:trHeight w:val="908"/>
        </w:trPr>
        <w:tc>
          <w:tcPr>
            <w:tcW w:w="3120" w:type="dxa"/>
          </w:tcPr>
          <w:p w14:paraId="219800BD" w14:textId="53017769" w:rsidR="003132CD" w:rsidRPr="0029001B" w:rsidRDefault="003132CD" w:rsidP="0029001B">
            <w:pPr>
              <w:pStyle w:val="Heading2"/>
              <w:outlineLvl w:val="1"/>
              <w:rPr>
                <w:b w:val="0"/>
                <w:bCs w:val="0"/>
              </w:rPr>
            </w:pPr>
            <w:bookmarkStart w:id="25" w:name="_Toc46188461"/>
            <w:r w:rsidRPr="0029001B">
              <w:rPr>
                <w:b w:val="0"/>
                <w:bCs w:val="0"/>
              </w:rPr>
              <w:t>Building Approval Department (Government)</w:t>
            </w:r>
            <w:bookmarkEnd w:id="25"/>
          </w:p>
        </w:tc>
        <w:tc>
          <w:tcPr>
            <w:tcW w:w="3120" w:type="dxa"/>
          </w:tcPr>
          <w:p w14:paraId="5F61230E"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c>
          <w:tcPr>
            <w:tcW w:w="3120" w:type="dxa"/>
          </w:tcPr>
          <w:p w14:paraId="2C8ACC78"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r>
    </w:tbl>
    <w:p w14:paraId="43975B63" w14:textId="2947738C" w:rsidR="0035451F" w:rsidRPr="0035451F" w:rsidRDefault="0035451F" w:rsidP="0035451F">
      <w:pPr>
        <w:pStyle w:val="TableFigure"/>
        <w:spacing w:before="100" w:beforeAutospacing="1" w:after="100" w:afterAutospacing="1"/>
        <w:contextualSpacing w:val="0"/>
        <w:rPr>
          <w:rFonts w:asciiTheme="majorHAnsi" w:hAnsiTheme="majorHAnsi" w:cstheme="majorHAnsi"/>
        </w:rPr>
      </w:pPr>
    </w:p>
    <w:p w14:paraId="35287EA1" w14:textId="77777777" w:rsidR="0035451F" w:rsidRPr="0035451F" w:rsidRDefault="0035451F" w:rsidP="0035451F">
      <w:pPr>
        <w:rPr>
          <w:rFonts w:asciiTheme="majorHAnsi" w:hAnsiTheme="majorHAnsi" w:cstheme="majorHAnsi"/>
        </w:rPr>
      </w:pPr>
      <w:r w:rsidRPr="0035451F">
        <w:rPr>
          <w:rFonts w:asciiTheme="majorHAnsi" w:hAnsiTheme="majorHAnsi" w:cstheme="majorHAnsi"/>
        </w:rPr>
        <w:br w:type="page"/>
      </w:r>
    </w:p>
    <w:p w14:paraId="4C2B4CCD" w14:textId="77777777" w:rsidR="0035451F" w:rsidRPr="0029001B" w:rsidRDefault="0035451F" w:rsidP="0029001B">
      <w:pPr>
        <w:pStyle w:val="Heading1"/>
        <w:rPr>
          <w:b w:val="0"/>
          <w:bCs w:val="0"/>
          <w:lang w:eastAsia="en-US"/>
        </w:rPr>
      </w:pPr>
      <w:bookmarkStart w:id="26" w:name="_Toc46188462"/>
      <w:r w:rsidRPr="0029001B">
        <w:rPr>
          <w:b w:val="0"/>
          <w:bCs w:val="0"/>
          <w:lang w:eastAsia="en-US"/>
        </w:rPr>
        <w:lastRenderedPageBreak/>
        <w:t>References</w:t>
      </w:r>
      <w:bookmarkEnd w:id="26"/>
    </w:p>
    <w:p w14:paraId="342E3FD9" w14:textId="77777777" w:rsidR="0035451F" w:rsidRPr="0035451F" w:rsidRDefault="0035451F" w:rsidP="0035451F">
      <w:pPr>
        <w:ind w:left="720" w:hanging="720"/>
        <w:rPr>
          <w:rFonts w:asciiTheme="majorHAnsi" w:eastAsia="Times New Roman" w:hAnsiTheme="majorHAnsi" w:cstheme="majorHAnsi"/>
          <w:kern w:val="0"/>
          <w:lang w:eastAsia="en-US"/>
        </w:rPr>
      </w:pPr>
      <w:r w:rsidRPr="0035451F">
        <w:rPr>
          <w:rFonts w:asciiTheme="majorHAnsi" w:eastAsia="Times New Roman" w:hAnsiTheme="majorHAnsi" w:cstheme="majorHAnsi"/>
          <w:kern w:val="0"/>
          <w:lang w:eastAsia="en-US"/>
        </w:rPr>
        <w:t>Marx, A., &amp; König, M. (2011). Preparation of Constraints for Construction Simulation. </w:t>
      </w:r>
      <w:r w:rsidRPr="0035451F">
        <w:rPr>
          <w:rFonts w:asciiTheme="majorHAnsi" w:eastAsia="Times New Roman" w:hAnsiTheme="majorHAnsi" w:cstheme="majorHAnsi"/>
          <w:i/>
          <w:iCs/>
          <w:kern w:val="0"/>
          <w:lang w:eastAsia="en-US"/>
        </w:rPr>
        <w:t>Computing in Civil Engineering (2011)</w:t>
      </w:r>
      <w:r w:rsidRPr="0035451F">
        <w:rPr>
          <w:rFonts w:asciiTheme="majorHAnsi" w:eastAsia="Times New Roman" w:hAnsiTheme="majorHAnsi" w:cstheme="majorHAnsi"/>
          <w:kern w:val="0"/>
          <w:lang w:eastAsia="en-US"/>
        </w:rPr>
        <w:t>. https://doi.org/10.1061/41182(416)57</w:t>
      </w:r>
    </w:p>
    <w:p w14:paraId="6D542678" w14:textId="77777777" w:rsidR="0035451F" w:rsidRPr="0035451F" w:rsidRDefault="0035451F" w:rsidP="0035451F">
      <w:pPr>
        <w:ind w:left="720" w:hanging="720"/>
        <w:rPr>
          <w:rFonts w:asciiTheme="majorHAnsi" w:eastAsia="Times New Roman" w:hAnsiTheme="majorHAnsi" w:cstheme="majorHAnsi"/>
          <w:kern w:val="0"/>
          <w:lang w:eastAsia="en-US"/>
        </w:rPr>
      </w:pPr>
      <w:r w:rsidRPr="0035451F">
        <w:rPr>
          <w:rFonts w:asciiTheme="majorHAnsi" w:eastAsia="Times New Roman" w:hAnsiTheme="majorHAnsi" w:cstheme="majorHAnsi"/>
          <w:kern w:val="0"/>
          <w:lang w:eastAsia="en-US"/>
        </w:rPr>
        <w:t>Olander, S., &amp; Landin, A. (2005). Evaluation of stakeholder influence in the implementation of construction projects. </w:t>
      </w:r>
      <w:r w:rsidRPr="0035451F">
        <w:rPr>
          <w:rFonts w:asciiTheme="majorHAnsi" w:eastAsia="Times New Roman" w:hAnsiTheme="majorHAnsi" w:cstheme="majorHAnsi"/>
          <w:i/>
          <w:iCs/>
          <w:kern w:val="0"/>
          <w:lang w:eastAsia="en-US"/>
        </w:rPr>
        <w:t>International Journal of Project Management</w:t>
      </w:r>
      <w:r w:rsidRPr="0035451F">
        <w:rPr>
          <w:rFonts w:asciiTheme="majorHAnsi" w:eastAsia="Times New Roman" w:hAnsiTheme="majorHAnsi" w:cstheme="majorHAnsi"/>
          <w:kern w:val="0"/>
          <w:lang w:eastAsia="en-US"/>
        </w:rPr>
        <w:t>, </w:t>
      </w:r>
      <w:r w:rsidRPr="0035451F">
        <w:rPr>
          <w:rFonts w:asciiTheme="majorHAnsi" w:eastAsia="Times New Roman" w:hAnsiTheme="majorHAnsi" w:cstheme="majorHAnsi"/>
          <w:i/>
          <w:iCs/>
          <w:kern w:val="0"/>
          <w:lang w:eastAsia="en-US"/>
        </w:rPr>
        <w:t>23</w:t>
      </w:r>
      <w:r w:rsidRPr="0035451F">
        <w:rPr>
          <w:rFonts w:asciiTheme="majorHAnsi" w:eastAsia="Times New Roman" w:hAnsiTheme="majorHAnsi" w:cstheme="majorHAnsi"/>
          <w:kern w:val="0"/>
          <w:lang w:eastAsia="en-US"/>
        </w:rPr>
        <w:t>(4), 321–328. https://doi.org/10.1016/j.ijproman.2005.02.002</w:t>
      </w:r>
    </w:p>
    <w:p w14:paraId="5054C41A" w14:textId="77777777" w:rsidR="0035451F" w:rsidRPr="0035451F" w:rsidRDefault="0035451F" w:rsidP="0035451F">
      <w:pPr>
        <w:ind w:left="720" w:hanging="720"/>
        <w:rPr>
          <w:rFonts w:asciiTheme="majorHAnsi" w:eastAsia="Times New Roman" w:hAnsiTheme="majorHAnsi" w:cstheme="majorHAnsi"/>
          <w:kern w:val="0"/>
          <w:lang w:eastAsia="en-US"/>
        </w:rPr>
      </w:pPr>
      <w:r w:rsidRPr="0035451F">
        <w:rPr>
          <w:rFonts w:asciiTheme="majorHAnsi" w:eastAsia="Times New Roman" w:hAnsiTheme="majorHAnsi" w:cstheme="majorHAnsi"/>
          <w:kern w:val="0"/>
          <w:lang w:eastAsia="en-US"/>
        </w:rPr>
        <w:t>Shen, F.-Y., &amp; Chang, A. S. (2011). Exploring Coordination Goals of Construction Projects. </w:t>
      </w:r>
      <w:r w:rsidRPr="0035451F">
        <w:rPr>
          <w:rFonts w:asciiTheme="majorHAnsi" w:eastAsia="Times New Roman" w:hAnsiTheme="majorHAnsi" w:cstheme="majorHAnsi"/>
          <w:i/>
          <w:iCs/>
          <w:kern w:val="0"/>
          <w:lang w:eastAsia="en-US"/>
        </w:rPr>
        <w:t>Journal of Management in Engineering</w:t>
      </w:r>
      <w:r w:rsidRPr="0035451F">
        <w:rPr>
          <w:rFonts w:asciiTheme="majorHAnsi" w:eastAsia="Times New Roman" w:hAnsiTheme="majorHAnsi" w:cstheme="majorHAnsi"/>
          <w:kern w:val="0"/>
          <w:lang w:eastAsia="en-US"/>
        </w:rPr>
        <w:t>, </w:t>
      </w:r>
      <w:r w:rsidRPr="0035451F">
        <w:rPr>
          <w:rFonts w:asciiTheme="majorHAnsi" w:eastAsia="Times New Roman" w:hAnsiTheme="majorHAnsi" w:cstheme="majorHAnsi"/>
          <w:i/>
          <w:iCs/>
          <w:kern w:val="0"/>
          <w:lang w:eastAsia="en-US"/>
        </w:rPr>
        <w:t>27</w:t>
      </w:r>
      <w:r w:rsidRPr="0035451F">
        <w:rPr>
          <w:rFonts w:asciiTheme="majorHAnsi" w:eastAsia="Times New Roman" w:hAnsiTheme="majorHAnsi" w:cstheme="majorHAnsi"/>
          <w:kern w:val="0"/>
          <w:lang w:eastAsia="en-US"/>
        </w:rPr>
        <w:t>(2), 90–96. https://doi.org/10.1061/(asce)me.1943-5479.0000046</w:t>
      </w:r>
    </w:p>
    <w:p w14:paraId="5EF3F2AF" w14:textId="77777777" w:rsidR="0035451F" w:rsidRPr="0035451F" w:rsidRDefault="0035451F" w:rsidP="0035451F">
      <w:pPr>
        <w:ind w:left="720" w:hanging="720"/>
        <w:rPr>
          <w:rFonts w:asciiTheme="majorHAnsi" w:eastAsia="Times New Roman" w:hAnsiTheme="majorHAnsi" w:cstheme="majorHAnsi"/>
          <w:kern w:val="0"/>
          <w:lang w:eastAsia="en-US"/>
        </w:rPr>
      </w:pPr>
      <w:r w:rsidRPr="0035451F">
        <w:rPr>
          <w:rFonts w:asciiTheme="majorHAnsi" w:eastAsia="Times New Roman" w:hAnsiTheme="majorHAnsi" w:cstheme="majorHAnsi"/>
          <w:kern w:val="0"/>
          <w:lang w:eastAsia="en-US"/>
        </w:rPr>
        <w:t>Smith, N. J., Merna, T., &amp; Jobling, P. (2014). Managing Risk in Construction Projects. In </w:t>
      </w:r>
      <w:r w:rsidRPr="0035451F">
        <w:rPr>
          <w:rFonts w:asciiTheme="majorHAnsi" w:eastAsia="Times New Roman" w:hAnsiTheme="majorHAnsi" w:cstheme="majorHAnsi"/>
          <w:i/>
          <w:iCs/>
          <w:kern w:val="0"/>
          <w:lang w:eastAsia="en-US"/>
        </w:rPr>
        <w:t>Google Books</w:t>
      </w:r>
      <w:r w:rsidRPr="0035451F">
        <w:rPr>
          <w:rFonts w:asciiTheme="majorHAnsi" w:eastAsia="Times New Roman" w:hAnsiTheme="majorHAnsi" w:cstheme="majorHAnsi"/>
          <w:kern w:val="0"/>
          <w:lang w:eastAsia="en-US"/>
        </w:rPr>
        <w:t>. John Wiley &amp; Sons. https://books.google.com/books?hl=en&amp;lr=&amp;id=2YQKAgAAQBAJ&amp;oi=fnd&amp;pg=PR9&amp;dq=High+Level+Assumptions+In+construction+projects&amp;ots=S1LIoyA6nx&amp;sig=cHnI5N28ecXgqf9P9SBhR1gJdJw</w:t>
      </w:r>
    </w:p>
    <w:p w14:paraId="4FB20A3A" w14:textId="77777777" w:rsidR="0035451F" w:rsidRPr="0035451F" w:rsidRDefault="0035451F" w:rsidP="0035451F">
      <w:pPr>
        <w:ind w:left="720" w:hanging="720"/>
        <w:rPr>
          <w:rFonts w:asciiTheme="majorHAnsi" w:eastAsia="Times New Roman" w:hAnsiTheme="majorHAnsi" w:cstheme="majorHAnsi"/>
          <w:kern w:val="0"/>
          <w:lang w:eastAsia="en-US"/>
        </w:rPr>
      </w:pPr>
      <w:r w:rsidRPr="0035451F">
        <w:rPr>
          <w:rFonts w:asciiTheme="majorHAnsi" w:eastAsia="Times New Roman" w:hAnsiTheme="majorHAnsi" w:cstheme="majorHAnsi"/>
          <w:kern w:val="0"/>
          <w:lang w:eastAsia="en-US"/>
        </w:rPr>
        <w:t>Walker, A. (2015). Project Management in Construction. In </w:t>
      </w:r>
      <w:r w:rsidRPr="0035451F">
        <w:rPr>
          <w:rFonts w:asciiTheme="majorHAnsi" w:eastAsia="Times New Roman" w:hAnsiTheme="majorHAnsi" w:cstheme="majorHAnsi"/>
          <w:i/>
          <w:iCs/>
          <w:kern w:val="0"/>
          <w:lang w:eastAsia="en-US"/>
        </w:rPr>
        <w:t>Google Books</w:t>
      </w:r>
      <w:r w:rsidRPr="0035451F">
        <w:rPr>
          <w:rFonts w:asciiTheme="majorHAnsi" w:eastAsia="Times New Roman" w:hAnsiTheme="majorHAnsi" w:cstheme="majorHAnsi"/>
          <w:kern w:val="0"/>
          <w:lang w:eastAsia="en-US"/>
        </w:rPr>
        <w:t>. John Wiley &amp; Sons. https://books.google.com/books?hl=en&amp;lr=&amp;id=tT5EBgAAQBAJ&amp;oi=fnd&amp;pg=PP8&amp;dq=construction+project+management&amp;ots=WrJK90ubt2&amp;sig=Oiob3cho-QUpdl41cZTYX2M1Qvc</w:t>
      </w:r>
    </w:p>
    <w:p w14:paraId="7C3F2710" w14:textId="77777777" w:rsidR="0035451F" w:rsidRPr="0035451F" w:rsidRDefault="0035451F" w:rsidP="0035451F">
      <w:pPr>
        <w:ind w:left="720" w:hanging="720"/>
        <w:rPr>
          <w:rFonts w:asciiTheme="majorHAnsi" w:eastAsia="Times New Roman" w:hAnsiTheme="majorHAnsi" w:cstheme="majorHAnsi"/>
          <w:kern w:val="0"/>
          <w:lang w:eastAsia="en-US"/>
        </w:rPr>
      </w:pPr>
      <w:r w:rsidRPr="0035451F">
        <w:rPr>
          <w:rFonts w:asciiTheme="majorHAnsi" w:eastAsia="Times New Roman" w:hAnsiTheme="majorHAnsi" w:cstheme="majorHAnsi"/>
          <w:kern w:val="0"/>
          <w:lang w:eastAsia="en-US"/>
        </w:rPr>
        <w:t>Ward, S. C., Curtis, B., &amp; Chapman, C. B. (1991). Objectives and performance in construction projects. </w:t>
      </w:r>
      <w:r w:rsidRPr="0035451F">
        <w:rPr>
          <w:rFonts w:asciiTheme="majorHAnsi" w:eastAsia="Times New Roman" w:hAnsiTheme="majorHAnsi" w:cstheme="majorHAnsi"/>
          <w:i/>
          <w:iCs/>
          <w:kern w:val="0"/>
          <w:lang w:eastAsia="en-US"/>
        </w:rPr>
        <w:t>Construction Management and Economics</w:t>
      </w:r>
      <w:r w:rsidRPr="0035451F">
        <w:rPr>
          <w:rFonts w:asciiTheme="majorHAnsi" w:eastAsia="Times New Roman" w:hAnsiTheme="majorHAnsi" w:cstheme="majorHAnsi"/>
          <w:kern w:val="0"/>
          <w:lang w:eastAsia="en-US"/>
        </w:rPr>
        <w:t>, </w:t>
      </w:r>
      <w:r w:rsidRPr="0035451F">
        <w:rPr>
          <w:rFonts w:asciiTheme="majorHAnsi" w:eastAsia="Times New Roman" w:hAnsiTheme="majorHAnsi" w:cstheme="majorHAnsi"/>
          <w:i/>
          <w:iCs/>
          <w:kern w:val="0"/>
          <w:lang w:eastAsia="en-US"/>
        </w:rPr>
        <w:t>9</w:t>
      </w:r>
      <w:r w:rsidRPr="0035451F">
        <w:rPr>
          <w:rFonts w:asciiTheme="majorHAnsi" w:eastAsia="Times New Roman" w:hAnsiTheme="majorHAnsi" w:cstheme="majorHAnsi"/>
          <w:kern w:val="0"/>
          <w:lang w:eastAsia="en-US"/>
        </w:rPr>
        <w:t>(4), 343–353. https://doi.org/10.1080/01446199100000027</w:t>
      </w:r>
    </w:p>
    <w:p w14:paraId="2925C6C6" w14:textId="7E09F436" w:rsidR="00466B10" w:rsidRPr="0035451F" w:rsidRDefault="0035451F" w:rsidP="0035451F">
      <w:pPr>
        <w:ind w:left="720" w:hanging="720"/>
        <w:rPr>
          <w:rFonts w:asciiTheme="majorHAnsi" w:eastAsia="Times New Roman" w:hAnsiTheme="majorHAnsi" w:cstheme="majorHAnsi"/>
          <w:kern w:val="0"/>
          <w:lang w:eastAsia="en-US"/>
        </w:rPr>
      </w:pPr>
      <w:r w:rsidRPr="0035451F">
        <w:rPr>
          <w:rFonts w:asciiTheme="majorHAnsi" w:eastAsia="Times New Roman" w:hAnsiTheme="majorHAnsi" w:cstheme="majorHAnsi"/>
          <w:kern w:val="0"/>
          <w:lang w:eastAsia="en-US"/>
        </w:rPr>
        <w:lastRenderedPageBreak/>
        <w:t>Zou, P. X. W., Zhang, G., &amp; Wang, J. (2007). Understanding the key risks in construction projects in China. </w:t>
      </w:r>
      <w:r w:rsidRPr="0035451F">
        <w:rPr>
          <w:rFonts w:asciiTheme="majorHAnsi" w:eastAsia="Times New Roman" w:hAnsiTheme="majorHAnsi" w:cstheme="majorHAnsi"/>
          <w:i/>
          <w:iCs/>
          <w:kern w:val="0"/>
          <w:lang w:eastAsia="en-US"/>
        </w:rPr>
        <w:t>International Journal of Project Management</w:t>
      </w:r>
      <w:r w:rsidRPr="0035451F">
        <w:rPr>
          <w:rFonts w:asciiTheme="majorHAnsi" w:eastAsia="Times New Roman" w:hAnsiTheme="majorHAnsi" w:cstheme="majorHAnsi"/>
          <w:kern w:val="0"/>
          <w:lang w:eastAsia="en-US"/>
        </w:rPr>
        <w:t>, </w:t>
      </w:r>
      <w:r w:rsidRPr="0035451F">
        <w:rPr>
          <w:rFonts w:asciiTheme="majorHAnsi" w:eastAsia="Times New Roman" w:hAnsiTheme="majorHAnsi" w:cstheme="majorHAnsi"/>
          <w:i/>
          <w:iCs/>
          <w:kern w:val="0"/>
          <w:lang w:eastAsia="en-US"/>
        </w:rPr>
        <w:t>25</w:t>
      </w:r>
      <w:r w:rsidRPr="0035451F">
        <w:rPr>
          <w:rFonts w:asciiTheme="majorHAnsi" w:eastAsia="Times New Roman" w:hAnsiTheme="majorHAnsi" w:cstheme="majorHAnsi"/>
          <w:kern w:val="0"/>
          <w:lang w:eastAsia="en-US"/>
        </w:rPr>
        <w:t>(6), 601–614. https://doi.org/10.1016/j.ijproman.2007.03.001</w:t>
      </w:r>
    </w:p>
    <w:p w14:paraId="2123DF33" w14:textId="77777777" w:rsidR="00C00A93" w:rsidRPr="0035451F" w:rsidRDefault="00C00A93" w:rsidP="0035451F">
      <w:pPr>
        <w:pStyle w:val="TableFigure"/>
        <w:spacing w:before="100" w:beforeAutospacing="1" w:after="100" w:afterAutospacing="1"/>
        <w:ind w:firstLine="720"/>
        <w:contextualSpacing w:val="0"/>
        <w:rPr>
          <w:rFonts w:asciiTheme="majorHAnsi" w:hAnsiTheme="majorHAnsi" w:cstheme="majorHAnsi"/>
        </w:rPr>
      </w:pPr>
    </w:p>
    <w:sectPr w:rsidR="00C00A93" w:rsidRPr="0035451F">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0A0E5E" w14:textId="77777777" w:rsidR="008E42C8" w:rsidRDefault="008E42C8">
      <w:pPr>
        <w:spacing w:line="240" w:lineRule="auto"/>
      </w:pPr>
      <w:r>
        <w:separator/>
      </w:r>
    </w:p>
    <w:p w14:paraId="1DD6101B" w14:textId="77777777" w:rsidR="008E42C8" w:rsidRDefault="008E42C8"/>
  </w:endnote>
  <w:endnote w:type="continuationSeparator" w:id="0">
    <w:p w14:paraId="5535A080" w14:textId="77777777" w:rsidR="008E42C8" w:rsidRDefault="008E42C8">
      <w:pPr>
        <w:spacing w:line="240" w:lineRule="auto"/>
      </w:pPr>
      <w:r>
        <w:continuationSeparator/>
      </w:r>
    </w:p>
    <w:p w14:paraId="055B20B3" w14:textId="77777777" w:rsidR="008E42C8" w:rsidRDefault="008E42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26635C" w14:textId="77777777" w:rsidR="008E42C8" w:rsidRDefault="008E42C8">
      <w:pPr>
        <w:spacing w:line="240" w:lineRule="auto"/>
      </w:pPr>
      <w:r>
        <w:separator/>
      </w:r>
    </w:p>
    <w:p w14:paraId="4CBE7EC3" w14:textId="77777777" w:rsidR="008E42C8" w:rsidRDefault="008E42C8"/>
  </w:footnote>
  <w:footnote w:type="continuationSeparator" w:id="0">
    <w:p w14:paraId="1F6A549C" w14:textId="77777777" w:rsidR="008E42C8" w:rsidRDefault="008E42C8">
      <w:pPr>
        <w:spacing w:line="240" w:lineRule="auto"/>
      </w:pPr>
      <w:r>
        <w:continuationSeparator/>
      </w:r>
    </w:p>
    <w:p w14:paraId="4D3C9C7E" w14:textId="77777777" w:rsidR="008E42C8" w:rsidRDefault="008E42C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D3628" w14:textId="250D995D" w:rsidR="00E81978" w:rsidRDefault="008E42C8">
    <w:pPr>
      <w:pStyle w:val="Header"/>
    </w:pPr>
    <w:sdt>
      <w:sdtPr>
        <w:rPr>
          <w:rStyle w:val="Strong"/>
        </w:rPr>
        <w:alias w:val="Running head"/>
        <w:tag w:val=""/>
        <w:id w:val="12739865"/>
        <w:placeholder>
          <w:docPart w:val="CDF29A4AF90B424B95E0304A0FFC484C"/>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82376F">
          <w:rPr>
            <w:rStyle w:val="Strong"/>
          </w:rPr>
          <w:t>PROJECT CHARTER FOR DREAM HOME</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275412">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0400B" w14:textId="6985396C" w:rsidR="00E81978" w:rsidRDefault="005D3A03">
    <w:pPr>
      <w:pStyle w:val="Header"/>
      <w:rPr>
        <w:rStyle w:val="Strong"/>
      </w:rPr>
    </w:pPr>
    <w:r>
      <w:t xml:space="preserve">Running head: </w:t>
    </w:r>
    <w:sdt>
      <w:sdtPr>
        <w:alias w:val="Running head"/>
        <w:tag w:val=""/>
        <w:id w:val="-696842620"/>
        <w:placeholder>
          <w:docPart w:val="302F31EE0E834109930D3B89D5DEB9F3"/>
        </w:placeholder>
        <w:dataBinding w:prefixMappings="xmlns:ns0='http://schemas.microsoft.com/office/2006/coverPageProps' " w:xpath="/ns0:CoverPageProperties[1]/ns0:Abstract[1]" w:storeItemID="{55AF091B-3C7A-41E3-B477-F2FDAA23CFDA}"/>
        <w:text/>
      </w:sdtPr>
      <w:sdtEndPr/>
      <w:sdtContent>
        <w:r w:rsidR="0082376F" w:rsidRPr="0082376F">
          <w:t>PROJECT CHARTER FOR DREAM HOME</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275412">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DC43F53"/>
    <w:multiLevelType w:val="hybridMultilevel"/>
    <w:tmpl w:val="16503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CB631E9"/>
    <w:multiLevelType w:val="hybridMultilevel"/>
    <w:tmpl w:val="E5161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2"/>
  </w:num>
  <w:num w:numId="14">
    <w:abstractNumId w:val="11"/>
  </w:num>
  <w:num w:numId="15">
    <w:abstractNumId w:val="13"/>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76F"/>
    <w:rsid w:val="00087D60"/>
    <w:rsid w:val="000B6D09"/>
    <w:rsid w:val="000D3F41"/>
    <w:rsid w:val="00157D5A"/>
    <w:rsid w:val="001A25A0"/>
    <w:rsid w:val="00223608"/>
    <w:rsid w:val="00233E7B"/>
    <w:rsid w:val="00275412"/>
    <w:rsid w:val="0029001B"/>
    <w:rsid w:val="002D30DE"/>
    <w:rsid w:val="002E1125"/>
    <w:rsid w:val="002E2720"/>
    <w:rsid w:val="003132CD"/>
    <w:rsid w:val="0035451F"/>
    <w:rsid w:val="00355DCA"/>
    <w:rsid w:val="003F7AAE"/>
    <w:rsid w:val="004067E5"/>
    <w:rsid w:val="00447094"/>
    <w:rsid w:val="00466B10"/>
    <w:rsid w:val="004936F4"/>
    <w:rsid w:val="004A7C5A"/>
    <w:rsid w:val="00551A02"/>
    <w:rsid w:val="005534FA"/>
    <w:rsid w:val="005D3A03"/>
    <w:rsid w:val="005D5229"/>
    <w:rsid w:val="006D5C58"/>
    <w:rsid w:val="007510AF"/>
    <w:rsid w:val="00764091"/>
    <w:rsid w:val="00772F73"/>
    <w:rsid w:val="007A015B"/>
    <w:rsid w:val="007B4176"/>
    <w:rsid w:val="008002C0"/>
    <w:rsid w:val="0080275B"/>
    <w:rsid w:val="0082376F"/>
    <w:rsid w:val="00824686"/>
    <w:rsid w:val="00827F5B"/>
    <w:rsid w:val="008519D8"/>
    <w:rsid w:val="0085593F"/>
    <w:rsid w:val="008758D3"/>
    <w:rsid w:val="008C5323"/>
    <w:rsid w:val="008E42C8"/>
    <w:rsid w:val="009A6A3B"/>
    <w:rsid w:val="009C558F"/>
    <w:rsid w:val="009E2029"/>
    <w:rsid w:val="009F480B"/>
    <w:rsid w:val="00A0304A"/>
    <w:rsid w:val="00B079D1"/>
    <w:rsid w:val="00B823AA"/>
    <w:rsid w:val="00BA45DB"/>
    <w:rsid w:val="00BF4184"/>
    <w:rsid w:val="00C00A93"/>
    <w:rsid w:val="00C0601E"/>
    <w:rsid w:val="00C2781B"/>
    <w:rsid w:val="00C31D30"/>
    <w:rsid w:val="00C9057A"/>
    <w:rsid w:val="00CB379B"/>
    <w:rsid w:val="00CC2349"/>
    <w:rsid w:val="00CD6E39"/>
    <w:rsid w:val="00CF6E91"/>
    <w:rsid w:val="00D85B68"/>
    <w:rsid w:val="00D9662B"/>
    <w:rsid w:val="00E522B2"/>
    <w:rsid w:val="00E54AC3"/>
    <w:rsid w:val="00E6004D"/>
    <w:rsid w:val="00E678C3"/>
    <w:rsid w:val="00E81978"/>
    <w:rsid w:val="00ED1193"/>
    <w:rsid w:val="00EE1591"/>
    <w:rsid w:val="00F036AE"/>
    <w:rsid w:val="00F379B7"/>
    <w:rsid w:val="00F525FA"/>
    <w:rsid w:val="00FF2002"/>
    <w:rsid w:val="00FF3B27"/>
    <w:rsid w:val="00FF7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DD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table" w:customStyle="1" w:styleId="GridTable4-Accent11">
    <w:name w:val="Grid Table 4 - Accent 11"/>
    <w:basedOn w:val="TableNormal"/>
    <w:uiPriority w:val="49"/>
    <w:rsid w:val="007B4176"/>
    <w:pPr>
      <w:spacing w:line="240" w:lineRule="auto"/>
      <w:ind w:firstLine="0"/>
    </w:pPr>
    <w:rPr>
      <w:rFonts w:eastAsia="Times New Roman" w:cstheme="minorHAnsi"/>
      <w:sz w:val="22"/>
      <w:szCs w:val="22"/>
      <w:lang w:val="en-CA" w:eastAsia="en-CA"/>
    </w:rPr>
    <w:tblPr>
      <w:tblStyleRowBandSize w:val="1"/>
      <w:tblStyleColBandSize w:val="1"/>
      <w:tblInd w:w="0" w:type="dxa"/>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ListTable3Accent6">
    <w:name w:val="List Table 3 Accent 6"/>
    <w:basedOn w:val="TableNormal"/>
    <w:uiPriority w:val="48"/>
    <w:rsid w:val="007B4176"/>
    <w:pPr>
      <w:spacing w:line="240" w:lineRule="auto"/>
    </w:pPr>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GridTable4">
    <w:name w:val="Grid Table 4"/>
    <w:basedOn w:val="TableNormal"/>
    <w:uiPriority w:val="49"/>
    <w:rsid w:val="007B4176"/>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rsid w:val="004A7C5A"/>
    <w:pPr>
      <w:spacing w:after="100"/>
    </w:pPr>
  </w:style>
  <w:style w:type="paragraph" w:styleId="TOC2">
    <w:name w:val="toc 2"/>
    <w:basedOn w:val="Normal"/>
    <w:next w:val="Normal"/>
    <w:autoRedefine/>
    <w:uiPriority w:val="39"/>
    <w:unhideWhenUsed/>
    <w:rsid w:val="004A7C5A"/>
    <w:pPr>
      <w:spacing w:after="100"/>
      <w:ind w:left="240"/>
    </w:pPr>
  </w:style>
  <w:style w:type="character" w:styleId="Hyperlink">
    <w:name w:val="Hyperlink"/>
    <w:basedOn w:val="DefaultParagraphFont"/>
    <w:uiPriority w:val="99"/>
    <w:unhideWhenUsed/>
    <w:rsid w:val="004A7C5A"/>
    <w:rPr>
      <w:color w:val="5F5F5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table" w:customStyle="1" w:styleId="GridTable4-Accent11">
    <w:name w:val="Grid Table 4 - Accent 11"/>
    <w:basedOn w:val="TableNormal"/>
    <w:uiPriority w:val="49"/>
    <w:rsid w:val="007B4176"/>
    <w:pPr>
      <w:spacing w:line="240" w:lineRule="auto"/>
      <w:ind w:firstLine="0"/>
    </w:pPr>
    <w:rPr>
      <w:rFonts w:eastAsia="Times New Roman" w:cstheme="minorHAnsi"/>
      <w:sz w:val="22"/>
      <w:szCs w:val="22"/>
      <w:lang w:val="en-CA" w:eastAsia="en-CA"/>
    </w:rPr>
    <w:tblPr>
      <w:tblStyleRowBandSize w:val="1"/>
      <w:tblStyleColBandSize w:val="1"/>
      <w:tblInd w:w="0" w:type="dxa"/>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ListTable3Accent6">
    <w:name w:val="List Table 3 Accent 6"/>
    <w:basedOn w:val="TableNormal"/>
    <w:uiPriority w:val="48"/>
    <w:rsid w:val="007B4176"/>
    <w:pPr>
      <w:spacing w:line="240" w:lineRule="auto"/>
    </w:pPr>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GridTable4">
    <w:name w:val="Grid Table 4"/>
    <w:basedOn w:val="TableNormal"/>
    <w:uiPriority w:val="49"/>
    <w:rsid w:val="007B4176"/>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rsid w:val="004A7C5A"/>
    <w:pPr>
      <w:spacing w:after="100"/>
    </w:pPr>
  </w:style>
  <w:style w:type="paragraph" w:styleId="TOC2">
    <w:name w:val="toc 2"/>
    <w:basedOn w:val="Normal"/>
    <w:next w:val="Normal"/>
    <w:autoRedefine/>
    <w:uiPriority w:val="39"/>
    <w:unhideWhenUsed/>
    <w:rsid w:val="004A7C5A"/>
    <w:pPr>
      <w:spacing w:after="100"/>
      <w:ind w:left="240"/>
    </w:pPr>
  </w:style>
  <w:style w:type="character" w:styleId="Hyperlink">
    <w:name w:val="Hyperlink"/>
    <w:basedOn w:val="DefaultParagraphFont"/>
    <w:uiPriority w:val="99"/>
    <w:unhideWhenUsed/>
    <w:rsid w:val="004A7C5A"/>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83754045">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DF29A4AF90B424B95E0304A0FFC484C"/>
        <w:category>
          <w:name w:val="General"/>
          <w:gallery w:val="placeholder"/>
        </w:category>
        <w:types>
          <w:type w:val="bbPlcHdr"/>
        </w:types>
        <w:behaviors>
          <w:behavior w:val="content"/>
        </w:behaviors>
        <w:guid w:val="{E8C89438-88E6-4E27-B224-2DA9FB304423}"/>
      </w:docPartPr>
      <w:docPartBody>
        <w:p w:rsidR="00E35245" w:rsidRDefault="00202B95">
          <w:pPr>
            <w:pStyle w:val="CDF29A4AF90B424B95E0304A0FFC484C"/>
          </w:pPr>
          <w:r w:rsidRPr="005D3A03">
            <w:t>Figures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B95"/>
    <w:rsid w:val="00023309"/>
    <w:rsid w:val="00202B95"/>
    <w:rsid w:val="00E35245"/>
    <w:rsid w:val="00F23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17E2543166428E9AB40B5AA10D6C72">
    <w:name w:val="1917E2543166428E9AB40B5AA10D6C72"/>
  </w:style>
  <w:style w:type="paragraph" w:customStyle="1" w:styleId="A64CCD728177476E8AD75B020EA1395D">
    <w:name w:val="A64CCD728177476E8AD75B020EA1395D"/>
  </w:style>
  <w:style w:type="paragraph" w:customStyle="1" w:styleId="E565265AE2E44C1FA7E4D27526941D37">
    <w:name w:val="E565265AE2E44C1FA7E4D27526941D37"/>
  </w:style>
  <w:style w:type="paragraph" w:customStyle="1" w:styleId="5AD38995CD1B4C7F8CFABDA571B5AF82">
    <w:name w:val="5AD38995CD1B4C7F8CFABDA571B5AF82"/>
  </w:style>
  <w:style w:type="paragraph" w:customStyle="1" w:styleId="0E4437531FC14EAB8949808F7ECE9D90">
    <w:name w:val="0E4437531FC14EAB8949808F7ECE9D90"/>
  </w:style>
  <w:style w:type="paragraph" w:customStyle="1" w:styleId="67FA33FD9CA041928110C8270B65C73C">
    <w:name w:val="67FA33FD9CA041928110C8270B65C73C"/>
  </w:style>
  <w:style w:type="character" w:styleId="Emphasis">
    <w:name w:val="Emphasis"/>
    <w:basedOn w:val="DefaultParagraphFont"/>
    <w:uiPriority w:val="4"/>
    <w:unhideWhenUsed/>
    <w:qFormat/>
    <w:rPr>
      <w:i/>
      <w:iCs/>
    </w:rPr>
  </w:style>
  <w:style w:type="paragraph" w:customStyle="1" w:styleId="C583404D173145DA9EEFAE8CC518557A">
    <w:name w:val="C583404D173145DA9EEFAE8CC518557A"/>
  </w:style>
  <w:style w:type="paragraph" w:customStyle="1" w:styleId="20F6E3535AEE44B1A25F90500BF20C4E">
    <w:name w:val="20F6E3535AEE44B1A25F90500BF20C4E"/>
  </w:style>
  <w:style w:type="paragraph" w:customStyle="1" w:styleId="01A086B29C3F4DA5A41ADAF1DD0F5C09">
    <w:name w:val="01A086B29C3F4DA5A41ADAF1DD0F5C09"/>
  </w:style>
  <w:style w:type="paragraph" w:customStyle="1" w:styleId="EDBB6CE9DB5045238CAD407A5817521D">
    <w:name w:val="EDBB6CE9DB5045238CAD407A5817521D"/>
  </w:style>
  <w:style w:type="paragraph" w:customStyle="1" w:styleId="947AD919163842919B876CC2931FA234">
    <w:name w:val="947AD919163842919B876CC2931FA234"/>
  </w:style>
  <w:style w:type="paragraph" w:customStyle="1" w:styleId="E1AC2B9B13BC4B23A9529C4E87D56290">
    <w:name w:val="E1AC2B9B13BC4B23A9529C4E87D56290"/>
  </w:style>
  <w:style w:type="paragraph" w:customStyle="1" w:styleId="A0F3A3F919924E44BE3347545BF55816">
    <w:name w:val="A0F3A3F919924E44BE3347545BF55816"/>
  </w:style>
  <w:style w:type="paragraph" w:customStyle="1" w:styleId="EE02FB31FAC8401BAE117F057376F85E">
    <w:name w:val="EE02FB31FAC8401BAE117F057376F85E"/>
  </w:style>
  <w:style w:type="paragraph" w:customStyle="1" w:styleId="4295A4F7F1424B64B9F0528195E998C9">
    <w:name w:val="4295A4F7F1424B64B9F0528195E998C9"/>
  </w:style>
  <w:style w:type="paragraph" w:customStyle="1" w:styleId="9BFCC09E60B64702A51440A7CDEDC441">
    <w:name w:val="9BFCC09E60B64702A51440A7CDEDC441"/>
  </w:style>
  <w:style w:type="paragraph" w:customStyle="1" w:styleId="B24FD61255CF4017BCE30378E07C8289">
    <w:name w:val="B24FD61255CF4017BCE30378E07C8289"/>
  </w:style>
  <w:style w:type="paragraph" w:customStyle="1" w:styleId="45E8E9EF08FD45E984F7E6A6A0642BAE">
    <w:name w:val="45E8E9EF08FD45E984F7E6A6A0642BAE"/>
  </w:style>
  <w:style w:type="paragraph" w:customStyle="1" w:styleId="09B9394D6C924AF9A7BD448BFCA8F56D">
    <w:name w:val="09B9394D6C924AF9A7BD448BFCA8F56D"/>
  </w:style>
  <w:style w:type="paragraph" w:customStyle="1" w:styleId="7DDBF5BE786344D9BB38973A0AC3B288">
    <w:name w:val="7DDBF5BE786344D9BB38973A0AC3B288"/>
  </w:style>
  <w:style w:type="paragraph" w:customStyle="1" w:styleId="F9DAC9EFA8F743BBA83BA77C54563053">
    <w:name w:val="F9DAC9EFA8F743BBA83BA77C54563053"/>
  </w:style>
  <w:style w:type="paragraph" w:customStyle="1" w:styleId="30A00684EC90482BB386B4C655541CC9">
    <w:name w:val="30A00684EC90482BB386B4C655541CC9"/>
  </w:style>
  <w:style w:type="paragraph" w:customStyle="1" w:styleId="0883CFF4B50C4358B04E102EA982E88D">
    <w:name w:val="0883CFF4B50C4358B04E102EA982E88D"/>
  </w:style>
  <w:style w:type="paragraph" w:customStyle="1" w:styleId="B083623AAA514F9ABF8BD813D926CDBB">
    <w:name w:val="B083623AAA514F9ABF8BD813D926CDBB"/>
  </w:style>
  <w:style w:type="paragraph" w:customStyle="1" w:styleId="9660C4F4A2DD46DDAD9708CC5F73E2E3">
    <w:name w:val="9660C4F4A2DD46DDAD9708CC5F73E2E3"/>
  </w:style>
  <w:style w:type="paragraph" w:customStyle="1" w:styleId="CDD476AAEF4F4A1E8E8C4EB8295C26E4">
    <w:name w:val="CDD476AAEF4F4A1E8E8C4EB8295C26E4"/>
  </w:style>
  <w:style w:type="paragraph" w:customStyle="1" w:styleId="93EE03D7FCF4435C828DACF2E0BF13F6">
    <w:name w:val="93EE03D7FCF4435C828DACF2E0BF13F6"/>
  </w:style>
  <w:style w:type="paragraph" w:customStyle="1" w:styleId="85E921B4643142DE98CDB1305B93E638">
    <w:name w:val="85E921B4643142DE98CDB1305B93E638"/>
  </w:style>
  <w:style w:type="paragraph" w:customStyle="1" w:styleId="C5DD393127BE46698F5A2126ECAEB2C4">
    <w:name w:val="C5DD393127BE46698F5A2126ECAEB2C4"/>
  </w:style>
  <w:style w:type="paragraph" w:customStyle="1" w:styleId="E48393D12FDF448C98D458B77CDA938B">
    <w:name w:val="E48393D12FDF448C98D458B77CDA938B"/>
  </w:style>
  <w:style w:type="paragraph" w:customStyle="1" w:styleId="8A7C95D29A5A44C28158810D9A0B4A6C">
    <w:name w:val="8A7C95D29A5A44C28158810D9A0B4A6C"/>
  </w:style>
  <w:style w:type="paragraph" w:customStyle="1" w:styleId="E0BCF84836C846BC879FE968DC922BC1">
    <w:name w:val="E0BCF84836C846BC879FE968DC922BC1"/>
  </w:style>
  <w:style w:type="paragraph" w:customStyle="1" w:styleId="C47BB736D1844273AA4482F0BFECCA25">
    <w:name w:val="C47BB736D1844273AA4482F0BFECCA25"/>
  </w:style>
  <w:style w:type="paragraph" w:customStyle="1" w:styleId="BF593BEF4AD849EE8ED79FC0FEEAB65E">
    <w:name w:val="BF593BEF4AD849EE8ED79FC0FEEAB65E"/>
  </w:style>
  <w:style w:type="paragraph" w:customStyle="1" w:styleId="3F04E5DE485C469AAB30C29A350DEDB4">
    <w:name w:val="3F04E5DE485C469AAB30C29A350DEDB4"/>
  </w:style>
  <w:style w:type="paragraph" w:customStyle="1" w:styleId="7E2DB567AD1A448CAE6E6C23151C03B1">
    <w:name w:val="7E2DB567AD1A448CAE6E6C23151C03B1"/>
  </w:style>
  <w:style w:type="paragraph" w:customStyle="1" w:styleId="7479A81DF10A40709721370D4BA367D1">
    <w:name w:val="7479A81DF10A40709721370D4BA367D1"/>
  </w:style>
  <w:style w:type="paragraph" w:customStyle="1" w:styleId="3F8A4EBC3A254A0A9C57329A448256F2">
    <w:name w:val="3F8A4EBC3A254A0A9C57329A448256F2"/>
  </w:style>
  <w:style w:type="paragraph" w:customStyle="1" w:styleId="58C82E0545BC4DA4B82855ADBC99A984">
    <w:name w:val="58C82E0545BC4DA4B82855ADBC99A984"/>
  </w:style>
  <w:style w:type="paragraph" w:customStyle="1" w:styleId="BC4FA4576C564D4A9FD3DED19649FA6D">
    <w:name w:val="BC4FA4576C564D4A9FD3DED19649FA6D"/>
  </w:style>
  <w:style w:type="paragraph" w:customStyle="1" w:styleId="A87CBFA84C084F4CBB9AA86313432155">
    <w:name w:val="A87CBFA84C084F4CBB9AA86313432155"/>
  </w:style>
  <w:style w:type="paragraph" w:customStyle="1" w:styleId="B7A71F770B0A4A9F9DB43082ADFA2C9A">
    <w:name w:val="B7A71F770B0A4A9F9DB43082ADFA2C9A"/>
  </w:style>
  <w:style w:type="paragraph" w:customStyle="1" w:styleId="1C7EDBCAFB1645EAB8EA10A770D75CE2">
    <w:name w:val="1C7EDBCAFB1645EAB8EA10A770D75CE2"/>
  </w:style>
  <w:style w:type="paragraph" w:customStyle="1" w:styleId="D4B13BB728E5406EB2C1ED1F3B5B0421">
    <w:name w:val="D4B13BB728E5406EB2C1ED1F3B5B0421"/>
  </w:style>
  <w:style w:type="paragraph" w:customStyle="1" w:styleId="98E2B2C88C5F4C41836CD1568A985B89">
    <w:name w:val="98E2B2C88C5F4C41836CD1568A985B89"/>
  </w:style>
  <w:style w:type="paragraph" w:customStyle="1" w:styleId="2F113A1A806245969721A268A139B21F">
    <w:name w:val="2F113A1A806245969721A268A139B21F"/>
  </w:style>
  <w:style w:type="paragraph" w:customStyle="1" w:styleId="D5E157616CF040948D090D4035DDD17F">
    <w:name w:val="D5E157616CF040948D090D4035DDD17F"/>
  </w:style>
  <w:style w:type="paragraph" w:customStyle="1" w:styleId="4B69723A24CF4C4D9E1A4C816CE7F87E">
    <w:name w:val="4B69723A24CF4C4D9E1A4C816CE7F87E"/>
  </w:style>
  <w:style w:type="paragraph" w:customStyle="1" w:styleId="D328C7061C894954A62491980EED6242">
    <w:name w:val="D328C7061C894954A62491980EED6242"/>
  </w:style>
  <w:style w:type="paragraph" w:customStyle="1" w:styleId="9499E1A8DAC348F5BEFE2CBE3F7C7BF6">
    <w:name w:val="9499E1A8DAC348F5BEFE2CBE3F7C7BF6"/>
  </w:style>
  <w:style w:type="paragraph" w:customStyle="1" w:styleId="1697C7766AD24214A7A81CC14E8884F6">
    <w:name w:val="1697C7766AD24214A7A81CC14E8884F6"/>
  </w:style>
  <w:style w:type="paragraph" w:customStyle="1" w:styleId="2E1915FCFDE142B992909326A6D8F400">
    <w:name w:val="2E1915FCFDE142B992909326A6D8F400"/>
  </w:style>
  <w:style w:type="paragraph" w:customStyle="1" w:styleId="3524139E4F8043549AD917D31FF05853">
    <w:name w:val="3524139E4F8043549AD917D31FF05853"/>
  </w:style>
  <w:style w:type="paragraph" w:customStyle="1" w:styleId="7857A1D1F79A43FF953A32417E340652">
    <w:name w:val="7857A1D1F79A43FF953A32417E340652"/>
  </w:style>
  <w:style w:type="paragraph" w:customStyle="1" w:styleId="C126F27BD7DD40DAAFB465B9BBC1731F">
    <w:name w:val="C126F27BD7DD40DAAFB465B9BBC1731F"/>
  </w:style>
  <w:style w:type="paragraph" w:customStyle="1" w:styleId="BAB059F4166343F0A57F8A7F34168E5D">
    <w:name w:val="BAB059F4166343F0A57F8A7F34168E5D"/>
  </w:style>
  <w:style w:type="paragraph" w:customStyle="1" w:styleId="42845C8AB43040C18542E161EF5C5635">
    <w:name w:val="42845C8AB43040C18542E161EF5C5635"/>
  </w:style>
  <w:style w:type="paragraph" w:customStyle="1" w:styleId="4122C8952C3E478DA745D416E224545C">
    <w:name w:val="4122C8952C3E478DA745D416E224545C"/>
  </w:style>
  <w:style w:type="paragraph" w:customStyle="1" w:styleId="E44676E9BACB434891F9A92BD8DEA83F">
    <w:name w:val="E44676E9BACB434891F9A92BD8DEA83F"/>
  </w:style>
  <w:style w:type="paragraph" w:customStyle="1" w:styleId="88A3B60036E14F44B42D553B9596C86A">
    <w:name w:val="88A3B60036E14F44B42D553B9596C86A"/>
  </w:style>
  <w:style w:type="paragraph" w:customStyle="1" w:styleId="A557949DBB434992A18B82D1265D5937">
    <w:name w:val="A557949DBB434992A18B82D1265D5937"/>
  </w:style>
  <w:style w:type="paragraph" w:customStyle="1" w:styleId="CDF29A4AF90B424B95E0304A0FFC484C">
    <w:name w:val="CDF29A4AF90B424B95E0304A0FFC484C"/>
  </w:style>
  <w:style w:type="paragraph" w:customStyle="1" w:styleId="302F31EE0E834109930D3B89D5DEB9F3">
    <w:name w:val="302F31EE0E834109930D3B89D5DEB9F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17E2543166428E9AB40B5AA10D6C72">
    <w:name w:val="1917E2543166428E9AB40B5AA10D6C72"/>
  </w:style>
  <w:style w:type="paragraph" w:customStyle="1" w:styleId="A64CCD728177476E8AD75B020EA1395D">
    <w:name w:val="A64CCD728177476E8AD75B020EA1395D"/>
  </w:style>
  <w:style w:type="paragraph" w:customStyle="1" w:styleId="E565265AE2E44C1FA7E4D27526941D37">
    <w:name w:val="E565265AE2E44C1FA7E4D27526941D37"/>
  </w:style>
  <w:style w:type="paragraph" w:customStyle="1" w:styleId="5AD38995CD1B4C7F8CFABDA571B5AF82">
    <w:name w:val="5AD38995CD1B4C7F8CFABDA571B5AF82"/>
  </w:style>
  <w:style w:type="paragraph" w:customStyle="1" w:styleId="0E4437531FC14EAB8949808F7ECE9D90">
    <w:name w:val="0E4437531FC14EAB8949808F7ECE9D90"/>
  </w:style>
  <w:style w:type="paragraph" w:customStyle="1" w:styleId="67FA33FD9CA041928110C8270B65C73C">
    <w:name w:val="67FA33FD9CA041928110C8270B65C73C"/>
  </w:style>
  <w:style w:type="character" w:styleId="Emphasis">
    <w:name w:val="Emphasis"/>
    <w:basedOn w:val="DefaultParagraphFont"/>
    <w:uiPriority w:val="4"/>
    <w:unhideWhenUsed/>
    <w:qFormat/>
    <w:rPr>
      <w:i/>
      <w:iCs/>
    </w:rPr>
  </w:style>
  <w:style w:type="paragraph" w:customStyle="1" w:styleId="C583404D173145DA9EEFAE8CC518557A">
    <w:name w:val="C583404D173145DA9EEFAE8CC518557A"/>
  </w:style>
  <w:style w:type="paragraph" w:customStyle="1" w:styleId="20F6E3535AEE44B1A25F90500BF20C4E">
    <w:name w:val="20F6E3535AEE44B1A25F90500BF20C4E"/>
  </w:style>
  <w:style w:type="paragraph" w:customStyle="1" w:styleId="01A086B29C3F4DA5A41ADAF1DD0F5C09">
    <w:name w:val="01A086B29C3F4DA5A41ADAF1DD0F5C09"/>
  </w:style>
  <w:style w:type="paragraph" w:customStyle="1" w:styleId="EDBB6CE9DB5045238CAD407A5817521D">
    <w:name w:val="EDBB6CE9DB5045238CAD407A5817521D"/>
  </w:style>
  <w:style w:type="paragraph" w:customStyle="1" w:styleId="947AD919163842919B876CC2931FA234">
    <w:name w:val="947AD919163842919B876CC2931FA234"/>
  </w:style>
  <w:style w:type="paragraph" w:customStyle="1" w:styleId="E1AC2B9B13BC4B23A9529C4E87D56290">
    <w:name w:val="E1AC2B9B13BC4B23A9529C4E87D56290"/>
  </w:style>
  <w:style w:type="paragraph" w:customStyle="1" w:styleId="A0F3A3F919924E44BE3347545BF55816">
    <w:name w:val="A0F3A3F919924E44BE3347545BF55816"/>
  </w:style>
  <w:style w:type="paragraph" w:customStyle="1" w:styleId="EE02FB31FAC8401BAE117F057376F85E">
    <w:name w:val="EE02FB31FAC8401BAE117F057376F85E"/>
  </w:style>
  <w:style w:type="paragraph" w:customStyle="1" w:styleId="4295A4F7F1424B64B9F0528195E998C9">
    <w:name w:val="4295A4F7F1424B64B9F0528195E998C9"/>
  </w:style>
  <w:style w:type="paragraph" w:customStyle="1" w:styleId="9BFCC09E60B64702A51440A7CDEDC441">
    <w:name w:val="9BFCC09E60B64702A51440A7CDEDC441"/>
  </w:style>
  <w:style w:type="paragraph" w:customStyle="1" w:styleId="B24FD61255CF4017BCE30378E07C8289">
    <w:name w:val="B24FD61255CF4017BCE30378E07C8289"/>
  </w:style>
  <w:style w:type="paragraph" w:customStyle="1" w:styleId="45E8E9EF08FD45E984F7E6A6A0642BAE">
    <w:name w:val="45E8E9EF08FD45E984F7E6A6A0642BAE"/>
  </w:style>
  <w:style w:type="paragraph" w:customStyle="1" w:styleId="09B9394D6C924AF9A7BD448BFCA8F56D">
    <w:name w:val="09B9394D6C924AF9A7BD448BFCA8F56D"/>
  </w:style>
  <w:style w:type="paragraph" w:customStyle="1" w:styleId="7DDBF5BE786344D9BB38973A0AC3B288">
    <w:name w:val="7DDBF5BE786344D9BB38973A0AC3B288"/>
  </w:style>
  <w:style w:type="paragraph" w:customStyle="1" w:styleId="F9DAC9EFA8F743BBA83BA77C54563053">
    <w:name w:val="F9DAC9EFA8F743BBA83BA77C54563053"/>
  </w:style>
  <w:style w:type="paragraph" w:customStyle="1" w:styleId="30A00684EC90482BB386B4C655541CC9">
    <w:name w:val="30A00684EC90482BB386B4C655541CC9"/>
  </w:style>
  <w:style w:type="paragraph" w:customStyle="1" w:styleId="0883CFF4B50C4358B04E102EA982E88D">
    <w:name w:val="0883CFF4B50C4358B04E102EA982E88D"/>
  </w:style>
  <w:style w:type="paragraph" w:customStyle="1" w:styleId="B083623AAA514F9ABF8BD813D926CDBB">
    <w:name w:val="B083623AAA514F9ABF8BD813D926CDBB"/>
  </w:style>
  <w:style w:type="paragraph" w:customStyle="1" w:styleId="9660C4F4A2DD46DDAD9708CC5F73E2E3">
    <w:name w:val="9660C4F4A2DD46DDAD9708CC5F73E2E3"/>
  </w:style>
  <w:style w:type="paragraph" w:customStyle="1" w:styleId="CDD476AAEF4F4A1E8E8C4EB8295C26E4">
    <w:name w:val="CDD476AAEF4F4A1E8E8C4EB8295C26E4"/>
  </w:style>
  <w:style w:type="paragraph" w:customStyle="1" w:styleId="93EE03D7FCF4435C828DACF2E0BF13F6">
    <w:name w:val="93EE03D7FCF4435C828DACF2E0BF13F6"/>
  </w:style>
  <w:style w:type="paragraph" w:customStyle="1" w:styleId="85E921B4643142DE98CDB1305B93E638">
    <w:name w:val="85E921B4643142DE98CDB1305B93E638"/>
  </w:style>
  <w:style w:type="paragraph" w:customStyle="1" w:styleId="C5DD393127BE46698F5A2126ECAEB2C4">
    <w:name w:val="C5DD393127BE46698F5A2126ECAEB2C4"/>
  </w:style>
  <w:style w:type="paragraph" w:customStyle="1" w:styleId="E48393D12FDF448C98D458B77CDA938B">
    <w:name w:val="E48393D12FDF448C98D458B77CDA938B"/>
  </w:style>
  <w:style w:type="paragraph" w:customStyle="1" w:styleId="8A7C95D29A5A44C28158810D9A0B4A6C">
    <w:name w:val="8A7C95D29A5A44C28158810D9A0B4A6C"/>
  </w:style>
  <w:style w:type="paragraph" w:customStyle="1" w:styleId="E0BCF84836C846BC879FE968DC922BC1">
    <w:name w:val="E0BCF84836C846BC879FE968DC922BC1"/>
  </w:style>
  <w:style w:type="paragraph" w:customStyle="1" w:styleId="C47BB736D1844273AA4482F0BFECCA25">
    <w:name w:val="C47BB736D1844273AA4482F0BFECCA25"/>
  </w:style>
  <w:style w:type="paragraph" w:customStyle="1" w:styleId="BF593BEF4AD849EE8ED79FC0FEEAB65E">
    <w:name w:val="BF593BEF4AD849EE8ED79FC0FEEAB65E"/>
  </w:style>
  <w:style w:type="paragraph" w:customStyle="1" w:styleId="3F04E5DE485C469AAB30C29A350DEDB4">
    <w:name w:val="3F04E5DE485C469AAB30C29A350DEDB4"/>
  </w:style>
  <w:style w:type="paragraph" w:customStyle="1" w:styleId="7E2DB567AD1A448CAE6E6C23151C03B1">
    <w:name w:val="7E2DB567AD1A448CAE6E6C23151C03B1"/>
  </w:style>
  <w:style w:type="paragraph" w:customStyle="1" w:styleId="7479A81DF10A40709721370D4BA367D1">
    <w:name w:val="7479A81DF10A40709721370D4BA367D1"/>
  </w:style>
  <w:style w:type="paragraph" w:customStyle="1" w:styleId="3F8A4EBC3A254A0A9C57329A448256F2">
    <w:name w:val="3F8A4EBC3A254A0A9C57329A448256F2"/>
  </w:style>
  <w:style w:type="paragraph" w:customStyle="1" w:styleId="58C82E0545BC4DA4B82855ADBC99A984">
    <w:name w:val="58C82E0545BC4DA4B82855ADBC99A984"/>
  </w:style>
  <w:style w:type="paragraph" w:customStyle="1" w:styleId="BC4FA4576C564D4A9FD3DED19649FA6D">
    <w:name w:val="BC4FA4576C564D4A9FD3DED19649FA6D"/>
  </w:style>
  <w:style w:type="paragraph" w:customStyle="1" w:styleId="A87CBFA84C084F4CBB9AA86313432155">
    <w:name w:val="A87CBFA84C084F4CBB9AA86313432155"/>
  </w:style>
  <w:style w:type="paragraph" w:customStyle="1" w:styleId="B7A71F770B0A4A9F9DB43082ADFA2C9A">
    <w:name w:val="B7A71F770B0A4A9F9DB43082ADFA2C9A"/>
  </w:style>
  <w:style w:type="paragraph" w:customStyle="1" w:styleId="1C7EDBCAFB1645EAB8EA10A770D75CE2">
    <w:name w:val="1C7EDBCAFB1645EAB8EA10A770D75CE2"/>
  </w:style>
  <w:style w:type="paragraph" w:customStyle="1" w:styleId="D4B13BB728E5406EB2C1ED1F3B5B0421">
    <w:name w:val="D4B13BB728E5406EB2C1ED1F3B5B0421"/>
  </w:style>
  <w:style w:type="paragraph" w:customStyle="1" w:styleId="98E2B2C88C5F4C41836CD1568A985B89">
    <w:name w:val="98E2B2C88C5F4C41836CD1568A985B89"/>
  </w:style>
  <w:style w:type="paragraph" w:customStyle="1" w:styleId="2F113A1A806245969721A268A139B21F">
    <w:name w:val="2F113A1A806245969721A268A139B21F"/>
  </w:style>
  <w:style w:type="paragraph" w:customStyle="1" w:styleId="D5E157616CF040948D090D4035DDD17F">
    <w:name w:val="D5E157616CF040948D090D4035DDD17F"/>
  </w:style>
  <w:style w:type="paragraph" w:customStyle="1" w:styleId="4B69723A24CF4C4D9E1A4C816CE7F87E">
    <w:name w:val="4B69723A24CF4C4D9E1A4C816CE7F87E"/>
  </w:style>
  <w:style w:type="paragraph" w:customStyle="1" w:styleId="D328C7061C894954A62491980EED6242">
    <w:name w:val="D328C7061C894954A62491980EED6242"/>
  </w:style>
  <w:style w:type="paragraph" w:customStyle="1" w:styleId="9499E1A8DAC348F5BEFE2CBE3F7C7BF6">
    <w:name w:val="9499E1A8DAC348F5BEFE2CBE3F7C7BF6"/>
  </w:style>
  <w:style w:type="paragraph" w:customStyle="1" w:styleId="1697C7766AD24214A7A81CC14E8884F6">
    <w:name w:val="1697C7766AD24214A7A81CC14E8884F6"/>
  </w:style>
  <w:style w:type="paragraph" w:customStyle="1" w:styleId="2E1915FCFDE142B992909326A6D8F400">
    <w:name w:val="2E1915FCFDE142B992909326A6D8F400"/>
  </w:style>
  <w:style w:type="paragraph" w:customStyle="1" w:styleId="3524139E4F8043549AD917D31FF05853">
    <w:name w:val="3524139E4F8043549AD917D31FF05853"/>
  </w:style>
  <w:style w:type="paragraph" w:customStyle="1" w:styleId="7857A1D1F79A43FF953A32417E340652">
    <w:name w:val="7857A1D1F79A43FF953A32417E340652"/>
  </w:style>
  <w:style w:type="paragraph" w:customStyle="1" w:styleId="C126F27BD7DD40DAAFB465B9BBC1731F">
    <w:name w:val="C126F27BD7DD40DAAFB465B9BBC1731F"/>
  </w:style>
  <w:style w:type="paragraph" w:customStyle="1" w:styleId="BAB059F4166343F0A57F8A7F34168E5D">
    <w:name w:val="BAB059F4166343F0A57F8A7F34168E5D"/>
  </w:style>
  <w:style w:type="paragraph" w:customStyle="1" w:styleId="42845C8AB43040C18542E161EF5C5635">
    <w:name w:val="42845C8AB43040C18542E161EF5C5635"/>
  </w:style>
  <w:style w:type="paragraph" w:customStyle="1" w:styleId="4122C8952C3E478DA745D416E224545C">
    <w:name w:val="4122C8952C3E478DA745D416E224545C"/>
  </w:style>
  <w:style w:type="paragraph" w:customStyle="1" w:styleId="E44676E9BACB434891F9A92BD8DEA83F">
    <w:name w:val="E44676E9BACB434891F9A92BD8DEA83F"/>
  </w:style>
  <w:style w:type="paragraph" w:customStyle="1" w:styleId="88A3B60036E14F44B42D553B9596C86A">
    <w:name w:val="88A3B60036E14F44B42D553B9596C86A"/>
  </w:style>
  <w:style w:type="paragraph" w:customStyle="1" w:styleId="A557949DBB434992A18B82D1265D5937">
    <w:name w:val="A557949DBB434992A18B82D1265D5937"/>
  </w:style>
  <w:style w:type="paragraph" w:customStyle="1" w:styleId="CDF29A4AF90B424B95E0304A0FFC484C">
    <w:name w:val="CDF29A4AF90B424B95E0304A0FFC484C"/>
  </w:style>
  <w:style w:type="paragraph" w:customStyle="1" w:styleId="302F31EE0E834109930D3B89D5DEB9F3">
    <w:name w:val="302F31EE0E834109930D3B89D5DEB9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PROJECT CHARTER FOR DREAM HOME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58BE67-964D-4633-9438-6C916D2C8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13</Pages>
  <Words>2241</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2020-07-20T22:52:00Z</dcterms:created>
  <dcterms:modified xsi:type="dcterms:W3CDTF">2020-07-20T22:52:00Z</dcterms:modified>
</cp:coreProperties>
</file>